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9F77" w14:textId="0CBF979C" w:rsidR="005B71CC" w:rsidRPr="00B71F28" w:rsidRDefault="00B71F28" w:rsidP="005B71CC">
      <w:pPr>
        <w:shd w:val="clear" w:color="auto" w:fill="FFFFFF"/>
        <w:spacing w:before="75" w:after="30"/>
        <w:contextualSpacing/>
        <w:jc w:val="center"/>
        <w:outlineLvl w:val="0"/>
        <w:rPr>
          <w:rFonts w:asciiTheme="minorHAnsi" w:eastAsia="Times New Roman" w:hAnsiTheme="minorHAnsi" w:cstheme="minorHAnsi"/>
          <w:b/>
          <w:color w:val="000000"/>
          <w:kern w:val="36"/>
          <w:sz w:val="28"/>
          <w:u w:val="single"/>
        </w:rPr>
      </w:pPr>
      <w:r w:rsidRPr="00B71F28">
        <w:rPr>
          <w:rFonts w:asciiTheme="minorHAnsi" w:eastAsia="Times New Roman" w:hAnsiTheme="minorHAnsi" w:cstheme="minorHAnsi"/>
          <w:b/>
          <w:color w:val="000000"/>
          <w:kern w:val="36"/>
          <w:sz w:val="28"/>
          <w:u w:val="single"/>
        </w:rPr>
        <w:t>Expert Pack: States of Matter</w:t>
      </w:r>
    </w:p>
    <w:p w14:paraId="6C7A3816" w14:textId="193EFBCD" w:rsidR="005B71CC" w:rsidRPr="00B71F28" w:rsidRDefault="00B71F28" w:rsidP="00B71F28">
      <w:pPr>
        <w:jc w:val="center"/>
        <w:rPr>
          <w:rFonts w:asciiTheme="minorHAnsi" w:eastAsia="Times New Roman" w:hAnsiTheme="minorHAnsi" w:cstheme="minorHAnsi"/>
          <w:color w:val="000000"/>
          <w:kern w:val="36"/>
        </w:rPr>
      </w:pPr>
      <w:r w:rsidRPr="00B71F28">
        <w:rPr>
          <w:rFonts w:asciiTheme="minorHAnsi" w:eastAsia="Times New Roman" w:hAnsiTheme="minorHAnsi" w:cstheme="minorHAnsi"/>
          <w:color w:val="000000"/>
          <w:kern w:val="36"/>
        </w:rPr>
        <w:t>Lexile Range: 1030-1160</w:t>
      </w:r>
    </w:p>
    <w:p w14:paraId="204EA3DE" w14:textId="77777777" w:rsidR="00B71F28" w:rsidRPr="00B71F28" w:rsidRDefault="00B71F28" w:rsidP="00B71F28">
      <w:pPr>
        <w:jc w:val="center"/>
        <w:rPr>
          <w:rFonts w:asciiTheme="minorHAnsi" w:hAnsiTheme="minorHAnsi" w:cstheme="minorHAnsi"/>
        </w:rPr>
      </w:pPr>
    </w:p>
    <w:tbl>
      <w:tblPr>
        <w:tblStyle w:val="TableGrid"/>
        <w:tblW w:w="0" w:type="auto"/>
        <w:tblLook w:val="04A0" w:firstRow="1" w:lastRow="0" w:firstColumn="1" w:lastColumn="0" w:noHBand="0" w:noVBand="1"/>
      </w:tblPr>
      <w:tblGrid>
        <w:gridCol w:w="10502"/>
      </w:tblGrid>
      <w:tr w:rsidR="005B71CC" w:rsidRPr="00B71F28" w14:paraId="5AD47090" w14:textId="77777777" w:rsidTr="00B71F28">
        <w:tc>
          <w:tcPr>
            <w:tcW w:w="10278" w:type="dxa"/>
          </w:tcPr>
          <w:p w14:paraId="2B9EF5D6" w14:textId="77777777" w:rsidR="005B71CC" w:rsidRPr="00B71F28" w:rsidRDefault="005B71CC" w:rsidP="00B71F28">
            <w:pPr>
              <w:jc w:val="center"/>
              <w:rPr>
                <w:rFonts w:asciiTheme="minorHAnsi" w:hAnsiTheme="minorHAnsi" w:cstheme="minorHAnsi"/>
              </w:rPr>
            </w:pPr>
            <w:r w:rsidRPr="00B71F28">
              <w:rPr>
                <w:rFonts w:asciiTheme="minorHAnsi" w:hAnsiTheme="minorHAnsi" w:cstheme="minorHAnsi"/>
                <w:b/>
              </w:rPr>
              <w:t>Topic/ Subject:</w:t>
            </w:r>
            <w:r w:rsidR="00B71F28" w:rsidRPr="00B71F28">
              <w:rPr>
                <w:rFonts w:asciiTheme="minorHAnsi" w:hAnsiTheme="minorHAnsi" w:cstheme="minorHAnsi"/>
                <w:b/>
              </w:rPr>
              <w:t xml:space="preserve"> </w:t>
            </w:r>
            <w:r w:rsidRPr="00B71F28">
              <w:rPr>
                <w:rFonts w:asciiTheme="minorHAnsi" w:hAnsiTheme="minorHAnsi" w:cstheme="minorHAnsi"/>
              </w:rPr>
              <w:t>States of Matter</w:t>
            </w:r>
          </w:p>
          <w:p w14:paraId="09E96BAD" w14:textId="557CB0FE" w:rsidR="00B71F28" w:rsidRPr="00B71F28" w:rsidRDefault="00B71F28" w:rsidP="00B71F28">
            <w:pPr>
              <w:jc w:val="center"/>
              <w:rPr>
                <w:rFonts w:asciiTheme="minorHAnsi" w:hAnsiTheme="minorHAnsi" w:cstheme="minorHAnsi"/>
                <w:b/>
              </w:rPr>
            </w:pPr>
          </w:p>
        </w:tc>
      </w:tr>
      <w:tr w:rsidR="005B71CC" w:rsidRPr="00B71F28" w14:paraId="3710C006" w14:textId="77777777" w:rsidTr="00B71F28">
        <w:tc>
          <w:tcPr>
            <w:tcW w:w="10278" w:type="dxa"/>
          </w:tcPr>
          <w:p w14:paraId="0AFD4231" w14:textId="77777777" w:rsidR="00B71F28" w:rsidRPr="00B71F28" w:rsidRDefault="00B71F28" w:rsidP="005B71CC">
            <w:pPr>
              <w:rPr>
                <w:rFonts w:asciiTheme="minorHAnsi" w:hAnsiTheme="minorHAnsi" w:cstheme="minorHAnsi"/>
                <w:b/>
              </w:rPr>
            </w:pPr>
          </w:p>
          <w:p w14:paraId="0924EAC5" w14:textId="236EF256" w:rsidR="005B71CC" w:rsidRPr="00B71F28" w:rsidRDefault="00B71F28" w:rsidP="00B71F28">
            <w:pPr>
              <w:jc w:val="center"/>
              <w:rPr>
                <w:rFonts w:asciiTheme="minorHAnsi" w:hAnsiTheme="minorHAnsi" w:cstheme="minorHAnsi"/>
                <w:b/>
              </w:rPr>
            </w:pPr>
            <w:r w:rsidRPr="00B71F28">
              <w:rPr>
                <w:rFonts w:asciiTheme="minorHAnsi" w:hAnsiTheme="minorHAnsi" w:cstheme="minorHAnsi"/>
                <w:b/>
              </w:rPr>
              <w:t>Text/ Resources</w:t>
            </w:r>
          </w:p>
          <w:p w14:paraId="09DC94BE" w14:textId="77777777" w:rsidR="00B71F28" w:rsidRPr="00B71F28" w:rsidRDefault="00B71F28" w:rsidP="00164101">
            <w:pPr>
              <w:rPr>
                <w:rFonts w:asciiTheme="minorHAnsi" w:hAnsiTheme="minorHAnsi" w:cstheme="minorHAnsi"/>
                <w:b/>
              </w:rPr>
            </w:pPr>
          </w:p>
          <w:p w14:paraId="684F4C6C" w14:textId="5DF8B73A" w:rsidR="005B71CC" w:rsidRPr="00B71F28" w:rsidRDefault="00B71F28" w:rsidP="00164101">
            <w:pPr>
              <w:rPr>
                <w:rFonts w:asciiTheme="minorHAnsi" w:hAnsiTheme="minorHAnsi" w:cstheme="minorHAnsi"/>
                <w:b/>
              </w:rPr>
            </w:pPr>
            <w:r w:rsidRPr="00B71F28">
              <w:rPr>
                <w:rFonts w:asciiTheme="minorHAnsi" w:hAnsiTheme="minorHAnsi" w:cstheme="minorHAnsi"/>
                <w:b/>
              </w:rPr>
              <w:t>Articles</w:t>
            </w:r>
          </w:p>
          <w:p w14:paraId="116AABA4" w14:textId="5CCBA3C9" w:rsidR="005417FD" w:rsidRPr="00280413" w:rsidRDefault="00B71F28" w:rsidP="00280413">
            <w:pPr>
              <w:pStyle w:val="ListParagraph"/>
              <w:numPr>
                <w:ilvl w:val="0"/>
                <w:numId w:val="13"/>
              </w:numPr>
              <w:shd w:val="clear" w:color="auto" w:fill="FFFFFF"/>
              <w:spacing w:before="75" w:after="30"/>
              <w:outlineLvl w:val="0"/>
              <w:rPr>
                <w:rFonts w:eastAsia="Times New Roman" w:cstheme="minorHAnsi"/>
                <w:caps/>
                <w:kern w:val="36"/>
              </w:rPr>
            </w:pPr>
            <w:r>
              <w:rPr>
                <w:rFonts w:eastAsia="Times New Roman" w:cstheme="minorHAnsi"/>
              </w:rPr>
              <w:t>“States of Matter”</w:t>
            </w:r>
          </w:p>
          <w:p w14:paraId="44477809" w14:textId="582B2EEF" w:rsidR="005417FD" w:rsidRPr="00B71F28" w:rsidRDefault="00B71F28" w:rsidP="00B71F28">
            <w:pPr>
              <w:pStyle w:val="ListParagraph"/>
              <w:numPr>
                <w:ilvl w:val="0"/>
                <w:numId w:val="13"/>
              </w:numPr>
              <w:rPr>
                <w:rFonts w:eastAsia="Times New Roman" w:cstheme="minorHAnsi"/>
              </w:rPr>
            </w:pPr>
            <w:r>
              <w:rPr>
                <w:rFonts w:eastAsia="Times New Roman" w:cstheme="minorHAnsi"/>
              </w:rPr>
              <w:t>“</w:t>
            </w:r>
            <w:r w:rsidR="005417FD" w:rsidRPr="00B71F28">
              <w:rPr>
                <w:rFonts w:eastAsia="Times New Roman" w:cstheme="minorHAnsi"/>
              </w:rPr>
              <w:t>Hot Air Balloons; Gas and Go</w:t>
            </w:r>
            <w:r>
              <w:rPr>
                <w:rFonts w:eastAsia="Times New Roman" w:cstheme="minorHAnsi"/>
              </w:rPr>
              <w:t>”</w:t>
            </w:r>
            <w:r w:rsidR="005417FD" w:rsidRPr="00B71F28">
              <w:rPr>
                <w:rFonts w:eastAsia="Times New Roman" w:cstheme="minorHAnsi"/>
              </w:rPr>
              <w:t xml:space="preserve"> </w:t>
            </w:r>
          </w:p>
          <w:p w14:paraId="04D4D9B9" w14:textId="4297EFC3" w:rsidR="005417FD" w:rsidRPr="00B71F28" w:rsidRDefault="00B71F28" w:rsidP="00B71F28">
            <w:pPr>
              <w:pStyle w:val="ListParagraph"/>
              <w:numPr>
                <w:ilvl w:val="0"/>
                <w:numId w:val="13"/>
              </w:numPr>
              <w:rPr>
                <w:rFonts w:eastAsia="Times New Roman" w:cstheme="minorHAnsi"/>
              </w:rPr>
            </w:pPr>
            <w:r>
              <w:rPr>
                <w:rFonts w:eastAsia="Times New Roman" w:cstheme="minorHAnsi"/>
              </w:rPr>
              <w:t>“</w:t>
            </w:r>
            <w:r w:rsidR="005417FD" w:rsidRPr="00B71F28">
              <w:rPr>
                <w:rFonts w:eastAsia="Times New Roman" w:cstheme="minorHAnsi"/>
              </w:rPr>
              <w:t>Crystallization</w:t>
            </w:r>
            <w:r>
              <w:rPr>
                <w:rFonts w:eastAsia="Times New Roman" w:cstheme="minorHAnsi"/>
              </w:rPr>
              <w:t>”</w:t>
            </w:r>
            <w:r w:rsidR="005417FD" w:rsidRPr="00B71F28">
              <w:rPr>
                <w:rFonts w:eastAsia="Times New Roman" w:cstheme="minorHAnsi"/>
              </w:rPr>
              <w:t xml:space="preserve"> </w:t>
            </w:r>
          </w:p>
          <w:p w14:paraId="74B1499F" w14:textId="0B195091" w:rsidR="005417FD" w:rsidRPr="00B71F28" w:rsidRDefault="00B71F28" w:rsidP="00B71F28">
            <w:pPr>
              <w:pStyle w:val="ListParagraph"/>
              <w:numPr>
                <w:ilvl w:val="0"/>
                <w:numId w:val="13"/>
              </w:numPr>
              <w:rPr>
                <w:rFonts w:eastAsia="Times New Roman" w:cstheme="minorHAnsi"/>
              </w:rPr>
            </w:pPr>
            <w:r>
              <w:rPr>
                <w:rFonts w:eastAsia="Times New Roman" w:cstheme="minorHAnsi"/>
              </w:rPr>
              <w:t>“</w:t>
            </w:r>
            <w:r w:rsidR="005417FD" w:rsidRPr="00B71F28">
              <w:rPr>
                <w:rFonts w:eastAsia="Times New Roman" w:cstheme="minorHAnsi"/>
              </w:rPr>
              <w:t>Gravity-Driven Fluid Flow</w:t>
            </w:r>
            <w:r>
              <w:rPr>
                <w:rFonts w:eastAsia="Times New Roman" w:cstheme="minorHAnsi"/>
              </w:rPr>
              <w:t>”</w:t>
            </w:r>
            <w:r w:rsidR="005417FD" w:rsidRPr="00B71F28">
              <w:rPr>
                <w:rFonts w:eastAsia="Times New Roman" w:cstheme="minorHAnsi"/>
              </w:rPr>
              <w:t xml:space="preserve"> </w:t>
            </w:r>
          </w:p>
          <w:p w14:paraId="4533C8AA" w14:textId="77777777" w:rsidR="005B71CC" w:rsidRPr="00B71F28" w:rsidRDefault="005B71CC" w:rsidP="00164101">
            <w:pPr>
              <w:rPr>
                <w:rFonts w:asciiTheme="minorHAnsi" w:hAnsiTheme="minorHAnsi" w:cstheme="minorHAnsi"/>
              </w:rPr>
            </w:pPr>
          </w:p>
          <w:p w14:paraId="6EA5FE24" w14:textId="17CA0BD3" w:rsidR="005B71CC" w:rsidRPr="00B71F28" w:rsidRDefault="00334100" w:rsidP="00164101">
            <w:pPr>
              <w:rPr>
                <w:rFonts w:asciiTheme="minorHAnsi" w:hAnsiTheme="minorHAnsi" w:cstheme="minorHAnsi"/>
                <w:b/>
              </w:rPr>
            </w:pPr>
            <w:r>
              <w:rPr>
                <w:rFonts w:asciiTheme="minorHAnsi" w:hAnsiTheme="minorHAnsi" w:cstheme="minorHAnsi"/>
                <w:b/>
              </w:rPr>
              <w:t>Other media</w:t>
            </w:r>
          </w:p>
          <w:p w14:paraId="425BCB0B" w14:textId="21FD8404" w:rsidR="005417FD" w:rsidRPr="0077571A" w:rsidRDefault="00B71F28" w:rsidP="0077571A">
            <w:pPr>
              <w:pStyle w:val="ListParagraph"/>
              <w:numPr>
                <w:ilvl w:val="0"/>
                <w:numId w:val="14"/>
              </w:numPr>
              <w:shd w:val="clear" w:color="auto" w:fill="FFFFFF"/>
              <w:spacing w:before="75" w:after="30"/>
              <w:outlineLvl w:val="0"/>
              <w:rPr>
                <w:rFonts w:eastAsia="Times New Roman" w:cstheme="minorHAnsi"/>
              </w:rPr>
            </w:pPr>
            <w:r>
              <w:rPr>
                <w:rFonts w:eastAsia="Times New Roman" w:cstheme="minorHAnsi"/>
                <w:bCs/>
              </w:rPr>
              <w:t>“</w:t>
            </w:r>
            <w:r w:rsidR="0077571A">
              <w:rPr>
                <w:rFonts w:eastAsia="Times New Roman" w:cstheme="minorHAnsi"/>
                <w:bCs/>
              </w:rPr>
              <w:t>3 States of Matter for Kids</w:t>
            </w:r>
            <w:r w:rsidRPr="0077571A">
              <w:rPr>
                <w:rFonts w:eastAsia="Times New Roman" w:cstheme="minorHAnsi"/>
              </w:rPr>
              <w:t>”</w:t>
            </w:r>
          </w:p>
          <w:p w14:paraId="2738548F" w14:textId="418F2EE3" w:rsidR="005B71CC" w:rsidRPr="00B71F28" w:rsidRDefault="005B71CC" w:rsidP="00B71F28">
            <w:pPr>
              <w:rPr>
                <w:rFonts w:asciiTheme="minorHAnsi" w:hAnsiTheme="minorHAnsi" w:cstheme="minorHAnsi"/>
              </w:rPr>
            </w:pPr>
          </w:p>
        </w:tc>
      </w:tr>
      <w:tr w:rsidR="005B71CC" w:rsidRPr="00B71F28" w14:paraId="7267D6B5" w14:textId="77777777" w:rsidTr="00B71F28">
        <w:tc>
          <w:tcPr>
            <w:tcW w:w="10278" w:type="dxa"/>
          </w:tcPr>
          <w:p w14:paraId="6F154A0E" w14:textId="77777777" w:rsidR="00B71F28" w:rsidRDefault="00B71F28" w:rsidP="00B71F28">
            <w:pPr>
              <w:jc w:val="center"/>
              <w:rPr>
                <w:rFonts w:asciiTheme="minorHAnsi" w:eastAsia="Times New Roman" w:hAnsiTheme="minorHAnsi" w:cstheme="minorHAnsi"/>
                <w:b/>
              </w:rPr>
            </w:pPr>
          </w:p>
          <w:p w14:paraId="18A38A5D" w14:textId="5114B2CD" w:rsidR="005B71CC" w:rsidRPr="00B71F28" w:rsidRDefault="005B71CC" w:rsidP="00B71F28">
            <w:pPr>
              <w:jc w:val="center"/>
              <w:rPr>
                <w:rFonts w:asciiTheme="minorHAnsi" w:eastAsia="Times New Roman" w:hAnsiTheme="minorHAnsi" w:cstheme="minorHAnsi"/>
                <w:b/>
              </w:rPr>
            </w:pPr>
            <w:r w:rsidRPr="00B71F28">
              <w:rPr>
                <w:rFonts w:asciiTheme="minorHAnsi" w:eastAsia="Times New Roman" w:hAnsiTheme="minorHAnsi" w:cstheme="minorHAnsi"/>
                <w:b/>
              </w:rPr>
              <w:t>R</w:t>
            </w:r>
            <w:r w:rsidR="00B71F28">
              <w:rPr>
                <w:rFonts w:asciiTheme="minorHAnsi" w:eastAsia="Times New Roman" w:hAnsiTheme="minorHAnsi" w:cstheme="minorHAnsi"/>
                <w:b/>
              </w:rPr>
              <w:t>ationale and Suggested Sequence for Reading</w:t>
            </w:r>
          </w:p>
          <w:p w14:paraId="013BE976" w14:textId="77777777" w:rsidR="005B71CC" w:rsidRPr="00B71F28" w:rsidRDefault="005B71CC" w:rsidP="00164101">
            <w:pPr>
              <w:rPr>
                <w:rFonts w:asciiTheme="minorHAnsi" w:hAnsiTheme="minorHAnsi" w:cstheme="minorHAnsi"/>
              </w:rPr>
            </w:pPr>
          </w:p>
          <w:p w14:paraId="0C739D79" w14:textId="408C26B7" w:rsidR="002745B5" w:rsidRPr="00B71F28" w:rsidRDefault="0077571A" w:rsidP="00BC320C">
            <w:pPr>
              <w:contextualSpacing/>
              <w:rPr>
                <w:rFonts w:asciiTheme="minorHAnsi" w:eastAsia="Times New Roman" w:hAnsiTheme="minorHAnsi" w:cstheme="minorHAnsi"/>
              </w:rPr>
            </w:pPr>
            <w:r>
              <w:rPr>
                <w:rFonts w:asciiTheme="minorHAnsi" w:hAnsiTheme="minorHAnsi" w:cstheme="minorHAnsi"/>
              </w:rPr>
              <w:t xml:space="preserve">This text set begins with a video, 3 States of Matter for Kids”, that will introduce students to the states of matter and examples of each. They will then be prepared to read the </w:t>
            </w:r>
            <w:r w:rsidR="00BC320C" w:rsidRPr="00B71F28">
              <w:rPr>
                <w:rFonts w:asciiTheme="minorHAnsi" w:hAnsiTheme="minorHAnsi" w:cstheme="minorHAnsi"/>
              </w:rPr>
              <w:t xml:space="preserve">informational text, </w:t>
            </w:r>
            <w:r w:rsidR="00AE38FE" w:rsidRPr="00B71F28">
              <w:rPr>
                <w:rFonts w:asciiTheme="minorHAnsi" w:hAnsiTheme="minorHAnsi" w:cstheme="minorHAnsi"/>
              </w:rPr>
              <w:t>“</w:t>
            </w:r>
            <w:r w:rsidR="002745B5" w:rsidRPr="00B71F28">
              <w:rPr>
                <w:rFonts w:asciiTheme="minorHAnsi" w:eastAsia="Times New Roman" w:hAnsiTheme="minorHAnsi" w:cstheme="minorHAnsi"/>
              </w:rPr>
              <w:t>States of Matter</w:t>
            </w:r>
            <w:r w:rsidR="00B71F28">
              <w:rPr>
                <w:rFonts w:asciiTheme="minorHAnsi" w:eastAsia="Times New Roman" w:hAnsiTheme="minorHAnsi" w:cstheme="minorHAnsi"/>
              </w:rPr>
              <w:t>,</w:t>
            </w:r>
            <w:r w:rsidR="00AE38FE" w:rsidRPr="00B71F28">
              <w:rPr>
                <w:rFonts w:asciiTheme="minorHAnsi" w:eastAsia="Times New Roman" w:hAnsiTheme="minorHAnsi" w:cstheme="minorHAnsi"/>
              </w:rPr>
              <w:t>”</w:t>
            </w:r>
            <w:r w:rsidR="00BC320C" w:rsidRPr="00B71F28">
              <w:rPr>
                <w:rFonts w:asciiTheme="minorHAnsi" w:eastAsia="Times New Roman" w:hAnsiTheme="minorHAnsi" w:cstheme="minorHAnsi"/>
              </w:rPr>
              <w:t xml:space="preserve"> which gives a basic overview of the 3 main states of matter, as well as a fourth state that is relatively recently dis</w:t>
            </w:r>
            <w:r w:rsidR="00AE38FE" w:rsidRPr="00B71F28">
              <w:rPr>
                <w:rFonts w:asciiTheme="minorHAnsi" w:eastAsia="Times New Roman" w:hAnsiTheme="minorHAnsi" w:cstheme="minorHAnsi"/>
              </w:rPr>
              <w:t xml:space="preserve">covered.  </w:t>
            </w:r>
            <w:r w:rsidR="00280413">
              <w:rPr>
                <w:rFonts w:asciiTheme="minorHAnsi" w:eastAsia="Times New Roman" w:hAnsiTheme="minorHAnsi" w:cstheme="minorHAnsi"/>
              </w:rPr>
              <w:t xml:space="preserve">One of the states of matter, </w:t>
            </w:r>
            <w:r w:rsidR="00BC320C" w:rsidRPr="00B71F28">
              <w:rPr>
                <w:rFonts w:asciiTheme="minorHAnsi" w:eastAsia="Times New Roman" w:hAnsiTheme="minorHAnsi" w:cstheme="minorHAnsi"/>
              </w:rPr>
              <w:t>gas</w:t>
            </w:r>
            <w:r w:rsidR="00280413">
              <w:rPr>
                <w:rFonts w:asciiTheme="minorHAnsi" w:eastAsia="Times New Roman" w:hAnsiTheme="minorHAnsi" w:cstheme="minorHAnsi"/>
              </w:rPr>
              <w:t>,</w:t>
            </w:r>
            <w:r w:rsidR="00BC320C" w:rsidRPr="00B71F28">
              <w:rPr>
                <w:rFonts w:asciiTheme="minorHAnsi" w:eastAsia="Times New Roman" w:hAnsiTheme="minorHAnsi" w:cstheme="minorHAnsi"/>
              </w:rPr>
              <w:t xml:space="preserve"> is explored </w:t>
            </w:r>
            <w:r w:rsidR="00280413">
              <w:rPr>
                <w:rFonts w:asciiTheme="minorHAnsi" w:eastAsia="Times New Roman" w:hAnsiTheme="minorHAnsi" w:cstheme="minorHAnsi"/>
              </w:rPr>
              <w:t xml:space="preserve">further in </w:t>
            </w:r>
            <w:r w:rsidR="00AE38FE" w:rsidRPr="00B71F28">
              <w:rPr>
                <w:rFonts w:asciiTheme="minorHAnsi" w:eastAsia="Times New Roman" w:hAnsiTheme="minorHAnsi" w:cstheme="minorHAnsi"/>
              </w:rPr>
              <w:t>“</w:t>
            </w:r>
            <w:r w:rsidR="00BC320C" w:rsidRPr="00B71F28">
              <w:rPr>
                <w:rFonts w:asciiTheme="minorHAnsi" w:eastAsia="Times New Roman" w:hAnsiTheme="minorHAnsi" w:cstheme="minorHAnsi"/>
              </w:rPr>
              <w:t>Hot Air Balloons; Gas and Go</w:t>
            </w:r>
            <w:r w:rsidR="00B71F28">
              <w:rPr>
                <w:rFonts w:asciiTheme="minorHAnsi" w:eastAsia="Times New Roman" w:hAnsiTheme="minorHAnsi" w:cstheme="minorHAnsi"/>
              </w:rPr>
              <w:t>.</w:t>
            </w:r>
            <w:r w:rsidR="00AE38FE" w:rsidRPr="00B71F28">
              <w:rPr>
                <w:rFonts w:asciiTheme="minorHAnsi" w:eastAsia="Times New Roman" w:hAnsiTheme="minorHAnsi" w:cstheme="minorHAnsi"/>
              </w:rPr>
              <w:t>”</w:t>
            </w:r>
            <w:r w:rsidR="00BC320C" w:rsidRPr="00B71F28">
              <w:rPr>
                <w:rFonts w:asciiTheme="minorHAnsi" w:eastAsia="Times New Roman" w:hAnsiTheme="minorHAnsi" w:cstheme="minorHAnsi"/>
              </w:rPr>
              <w:t xml:space="preserve">  In </w:t>
            </w:r>
            <w:r w:rsidR="00AE38FE" w:rsidRPr="00B71F28">
              <w:rPr>
                <w:rFonts w:asciiTheme="minorHAnsi" w:eastAsia="Times New Roman" w:hAnsiTheme="minorHAnsi" w:cstheme="minorHAnsi"/>
              </w:rPr>
              <w:t>“</w:t>
            </w:r>
            <w:r w:rsidR="002745B5" w:rsidRPr="00B71F28">
              <w:rPr>
                <w:rFonts w:asciiTheme="minorHAnsi" w:eastAsia="Times New Roman" w:hAnsiTheme="minorHAnsi" w:cstheme="minorHAnsi"/>
              </w:rPr>
              <w:t>Crystallization</w:t>
            </w:r>
            <w:r w:rsidR="00B71F28">
              <w:rPr>
                <w:rFonts w:asciiTheme="minorHAnsi" w:eastAsia="Times New Roman" w:hAnsiTheme="minorHAnsi" w:cstheme="minorHAnsi"/>
              </w:rPr>
              <w:t>,</w:t>
            </w:r>
            <w:r w:rsidR="00AE38FE" w:rsidRPr="00B71F28">
              <w:rPr>
                <w:rFonts w:asciiTheme="minorHAnsi" w:eastAsia="Times New Roman" w:hAnsiTheme="minorHAnsi" w:cstheme="minorHAnsi"/>
              </w:rPr>
              <w:t>”</w:t>
            </w:r>
            <w:r w:rsidR="00BC320C" w:rsidRPr="00B71F28">
              <w:rPr>
                <w:rFonts w:asciiTheme="minorHAnsi" w:eastAsia="Times New Roman" w:hAnsiTheme="minorHAnsi" w:cstheme="minorHAnsi"/>
              </w:rPr>
              <w:t xml:space="preserve"> students will explore what they know about matter by looking at how solids can be formed from liquids. </w:t>
            </w:r>
            <w:r>
              <w:rPr>
                <w:rFonts w:asciiTheme="minorHAnsi" w:eastAsia="Times New Roman" w:hAnsiTheme="minorHAnsi" w:cstheme="minorHAnsi"/>
              </w:rPr>
              <w:t xml:space="preserve"> Finally,</w:t>
            </w:r>
            <w:r w:rsidR="00280413">
              <w:rPr>
                <w:rFonts w:asciiTheme="minorHAnsi" w:eastAsia="Times New Roman" w:hAnsiTheme="minorHAnsi" w:cstheme="minorHAnsi"/>
              </w:rPr>
              <w:t xml:space="preserve"> students will learn more about </w:t>
            </w:r>
            <w:r w:rsidR="00BC320C" w:rsidRPr="00B71F28">
              <w:rPr>
                <w:rFonts w:asciiTheme="minorHAnsi" w:eastAsia="Times New Roman" w:hAnsiTheme="minorHAnsi" w:cstheme="minorHAnsi"/>
              </w:rPr>
              <w:t xml:space="preserve">liquids in </w:t>
            </w:r>
            <w:r w:rsidR="00AE38FE" w:rsidRPr="00B71F28">
              <w:rPr>
                <w:rFonts w:asciiTheme="minorHAnsi" w:eastAsia="Times New Roman" w:hAnsiTheme="minorHAnsi" w:cstheme="minorHAnsi"/>
              </w:rPr>
              <w:t>“</w:t>
            </w:r>
            <w:r w:rsidR="002745B5" w:rsidRPr="00B71F28">
              <w:rPr>
                <w:rFonts w:asciiTheme="minorHAnsi" w:eastAsia="Times New Roman" w:hAnsiTheme="minorHAnsi" w:cstheme="minorHAnsi"/>
              </w:rPr>
              <w:t>Gravity-Driven Fluid Flow</w:t>
            </w:r>
            <w:r w:rsidR="00B71F28">
              <w:rPr>
                <w:rFonts w:asciiTheme="minorHAnsi" w:eastAsia="Times New Roman" w:hAnsiTheme="minorHAnsi" w:cstheme="minorHAnsi"/>
              </w:rPr>
              <w:t>.</w:t>
            </w:r>
            <w:r w:rsidR="00AE38FE" w:rsidRPr="00B71F28">
              <w:rPr>
                <w:rFonts w:asciiTheme="minorHAnsi" w:eastAsia="Times New Roman" w:hAnsiTheme="minorHAnsi" w:cstheme="minorHAnsi"/>
              </w:rPr>
              <w:t xml:space="preserve">” </w:t>
            </w:r>
          </w:p>
          <w:p w14:paraId="54FFBFA4" w14:textId="77777777" w:rsidR="002745B5" w:rsidRPr="00B71F28" w:rsidRDefault="002745B5" w:rsidP="00BC320C">
            <w:pPr>
              <w:contextualSpacing/>
              <w:rPr>
                <w:rFonts w:asciiTheme="minorHAnsi" w:hAnsiTheme="minorHAnsi" w:cstheme="minorHAnsi"/>
              </w:rPr>
            </w:pPr>
          </w:p>
        </w:tc>
      </w:tr>
      <w:tr w:rsidR="005B71CC" w:rsidRPr="00B71F28" w14:paraId="1E2857D6" w14:textId="77777777" w:rsidTr="00B71F28">
        <w:tc>
          <w:tcPr>
            <w:tcW w:w="10278" w:type="dxa"/>
          </w:tcPr>
          <w:p w14:paraId="14A4DFAF" w14:textId="2D546E14" w:rsidR="005B71CC" w:rsidRPr="00B71F28" w:rsidRDefault="005B71CC" w:rsidP="00164101">
            <w:pPr>
              <w:rPr>
                <w:rFonts w:asciiTheme="minorHAnsi" w:eastAsia="Times New Roman" w:hAnsiTheme="minorHAnsi" w:cstheme="minorHAnsi"/>
                <w:b/>
              </w:rPr>
            </w:pPr>
            <w:r w:rsidRPr="00B71F28">
              <w:rPr>
                <w:rFonts w:asciiTheme="minorHAnsi" w:eastAsia="Times New Roman" w:hAnsiTheme="minorHAnsi" w:cstheme="minorHAnsi"/>
                <w:b/>
              </w:rPr>
              <w:t>The Commo</w:t>
            </w:r>
            <w:r w:rsidR="00B71F28">
              <w:rPr>
                <w:rFonts w:asciiTheme="minorHAnsi" w:eastAsia="Times New Roman" w:hAnsiTheme="minorHAnsi" w:cstheme="minorHAnsi"/>
                <w:b/>
              </w:rPr>
              <w:t>n Core Shifts for ELA/Literacy</w:t>
            </w:r>
          </w:p>
          <w:p w14:paraId="1425EEDB" w14:textId="77777777" w:rsidR="005B71CC" w:rsidRPr="00B71F28" w:rsidRDefault="005B71CC" w:rsidP="005B71CC">
            <w:pPr>
              <w:pStyle w:val="ListParagraph"/>
              <w:numPr>
                <w:ilvl w:val="0"/>
                <w:numId w:val="2"/>
              </w:numPr>
              <w:rPr>
                <w:rFonts w:eastAsia="Times New Roman" w:cstheme="minorHAnsi"/>
              </w:rPr>
            </w:pPr>
            <w:r w:rsidRPr="00B71F28">
              <w:rPr>
                <w:rFonts w:eastAsia="Times New Roman" w:cstheme="minorHAnsi"/>
              </w:rPr>
              <w:t xml:space="preserve">Regular practice with </w:t>
            </w:r>
            <w:r w:rsidRPr="00B71F28">
              <w:rPr>
                <w:rFonts w:eastAsia="Times New Roman" w:cstheme="minorHAnsi"/>
                <w:i/>
              </w:rPr>
              <w:t>complex</w:t>
            </w:r>
            <w:r w:rsidRPr="00B71F28">
              <w:rPr>
                <w:rFonts w:eastAsia="Times New Roman" w:cstheme="minorHAnsi"/>
              </w:rPr>
              <w:t xml:space="preserve"> text and its academic language </w:t>
            </w:r>
          </w:p>
          <w:p w14:paraId="0E48F678" w14:textId="77777777" w:rsidR="005B71CC" w:rsidRPr="00B71F28" w:rsidRDefault="005B71CC" w:rsidP="005B71CC">
            <w:pPr>
              <w:pStyle w:val="ListParagraph"/>
              <w:numPr>
                <w:ilvl w:val="0"/>
                <w:numId w:val="2"/>
              </w:numPr>
              <w:rPr>
                <w:rFonts w:eastAsia="Times New Roman" w:cstheme="minorHAnsi"/>
              </w:rPr>
            </w:pPr>
            <w:r w:rsidRPr="00B71F28">
              <w:rPr>
                <w:rFonts w:eastAsia="Times New Roman" w:cstheme="minorHAnsi"/>
              </w:rPr>
              <w:t xml:space="preserve">Reading, writing and speaking grounded in </w:t>
            </w:r>
            <w:r w:rsidRPr="00B71F28">
              <w:rPr>
                <w:rFonts w:eastAsia="Times New Roman" w:cstheme="minorHAnsi"/>
                <w:i/>
              </w:rPr>
              <w:t>evidence</w:t>
            </w:r>
            <w:r w:rsidRPr="00B71F28">
              <w:rPr>
                <w:rFonts w:eastAsia="Times New Roman" w:cstheme="minorHAnsi"/>
              </w:rPr>
              <w:t xml:space="preserve"> from text, both literary and informational </w:t>
            </w:r>
          </w:p>
          <w:p w14:paraId="202401D5" w14:textId="77777777" w:rsidR="005B71CC" w:rsidRPr="00B71F28" w:rsidRDefault="005B71CC" w:rsidP="005B71CC">
            <w:pPr>
              <w:pStyle w:val="ListParagraph"/>
              <w:numPr>
                <w:ilvl w:val="0"/>
                <w:numId w:val="2"/>
              </w:numPr>
              <w:rPr>
                <w:rFonts w:eastAsia="Times New Roman" w:cstheme="minorHAnsi"/>
              </w:rPr>
            </w:pPr>
            <w:r w:rsidRPr="00B71F28">
              <w:rPr>
                <w:rFonts w:eastAsia="Times New Roman" w:cstheme="minorHAnsi"/>
              </w:rPr>
              <w:t xml:space="preserve">Building </w:t>
            </w:r>
            <w:r w:rsidRPr="00B71F28">
              <w:rPr>
                <w:rFonts w:eastAsia="Times New Roman" w:cstheme="minorHAnsi"/>
                <w:i/>
              </w:rPr>
              <w:t>knowledge</w:t>
            </w:r>
            <w:r w:rsidRPr="00B71F28">
              <w:rPr>
                <w:rFonts w:eastAsia="Times New Roman" w:cstheme="minorHAnsi"/>
              </w:rPr>
              <w:t xml:space="preserve"> through content-rich nonfiction </w:t>
            </w:r>
          </w:p>
          <w:p w14:paraId="20A612B4" w14:textId="528069C5" w:rsidR="005B71CC" w:rsidRPr="00B71F28" w:rsidRDefault="005B71CC" w:rsidP="00B71F28">
            <w:pPr>
              <w:rPr>
                <w:rFonts w:asciiTheme="minorHAnsi" w:eastAsia="Times New Roman" w:hAnsiTheme="minorHAnsi" w:cstheme="minorHAnsi"/>
                <w:b/>
              </w:rPr>
            </w:pPr>
          </w:p>
        </w:tc>
      </w:tr>
      <w:tr w:rsidR="00B71F28" w:rsidRPr="00B71F28" w14:paraId="3AEB8F2B" w14:textId="77777777" w:rsidTr="00BB0BC1">
        <w:trPr>
          <w:trHeight w:val="3482"/>
        </w:trPr>
        <w:tc>
          <w:tcPr>
            <w:tcW w:w="10278" w:type="dxa"/>
          </w:tcPr>
          <w:p w14:paraId="0CD31A79" w14:textId="77777777" w:rsidR="00B71F28" w:rsidRPr="00B71F28" w:rsidRDefault="00B71F28" w:rsidP="00B71F28">
            <w:pPr>
              <w:rPr>
                <w:rFonts w:asciiTheme="minorHAnsi" w:eastAsia="Times New Roman" w:hAnsiTheme="minorHAnsi" w:cstheme="minorHAnsi"/>
                <w:b/>
              </w:rPr>
            </w:pPr>
            <w:r w:rsidRPr="00B71F28">
              <w:rPr>
                <w:rFonts w:asciiTheme="minorHAnsi" w:eastAsia="Times New Roman" w:hAnsiTheme="minorHAnsi" w:cstheme="minorHAnsi"/>
                <w:b/>
              </w:rPr>
              <w:t xml:space="preserve">College and Career Readiness Anchor Standards for Reading Literary and/or Informational Texts </w:t>
            </w:r>
          </w:p>
          <w:p w14:paraId="0FCD8B59" w14:textId="025B450E" w:rsidR="00B71F28" w:rsidRPr="00B71F28" w:rsidRDefault="00B71F28" w:rsidP="00B71F28">
            <w:pPr>
              <w:pStyle w:val="ListParagraph"/>
              <w:numPr>
                <w:ilvl w:val="0"/>
                <w:numId w:val="15"/>
              </w:numPr>
              <w:rPr>
                <w:rFonts w:eastAsia="Times New Roman" w:cstheme="minorHAnsi"/>
              </w:rPr>
            </w:pPr>
            <w:r w:rsidRPr="00B71F28">
              <w:rPr>
                <w:rFonts w:eastAsia="Times New Roman" w:cstheme="minorHAnsi"/>
                <w:i/>
              </w:rPr>
              <w:t>Read closely to determine what the text says explicitly and to make logical inferences from it</w:t>
            </w:r>
            <w:r w:rsidRPr="00B71F28">
              <w:rPr>
                <w:rFonts w:eastAsia="Times New Roman" w:cstheme="minorHAnsi"/>
              </w:rPr>
              <w:t xml:space="preserve">; cite specific textual evidence when writing or speaking to support conclusions drawn from the text. </w:t>
            </w:r>
          </w:p>
          <w:p w14:paraId="5B679851" w14:textId="77777777" w:rsidR="00B71F28" w:rsidRPr="00B71F28" w:rsidRDefault="00B71F28" w:rsidP="00B71F28">
            <w:pPr>
              <w:pStyle w:val="ListParagraph"/>
              <w:numPr>
                <w:ilvl w:val="0"/>
                <w:numId w:val="15"/>
              </w:numPr>
              <w:rPr>
                <w:rFonts w:eastAsia="Times New Roman" w:cstheme="minorHAnsi"/>
              </w:rPr>
            </w:pPr>
            <w:r w:rsidRPr="00B71F28">
              <w:rPr>
                <w:rFonts w:eastAsia="Times New Roman" w:cstheme="minorHAnsi"/>
                <w:i/>
              </w:rPr>
              <w:t>Determine central ideas or themes of a text</w:t>
            </w:r>
            <w:r w:rsidRPr="00B71F28">
              <w:rPr>
                <w:rFonts w:eastAsia="Times New Roman" w:cstheme="minorHAnsi"/>
              </w:rPr>
              <w:t xml:space="preserve"> and analyze their development; summarize the key supporting details and ideas. </w:t>
            </w:r>
          </w:p>
          <w:p w14:paraId="304B441A" w14:textId="77777777" w:rsidR="00B71F28" w:rsidRPr="00B71F28" w:rsidRDefault="00B71F28" w:rsidP="00B71F28">
            <w:pPr>
              <w:pStyle w:val="ListParagraph"/>
              <w:numPr>
                <w:ilvl w:val="0"/>
                <w:numId w:val="16"/>
              </w:numPr>
              <w:rPr>
                <w:rFonts w:eastAsia="Times New Roman" w:cstheme="minorHAnsi"/>
                <w:i/>
              </w:rPr>
            </w:pPr>
            <w:r w:rsidRPr="00B71F28">
              <w:rPr>
                <w:rFonts w:eastAsia="Times New Roman" w:cstheme="minorHAnsi"/>
                <w:i/>
              </w:rPr>
              <w:t>Read and comprehend complex literary and informational texts independently and proficiently</w:t>
            </w:r>
          </w:p>
          <w:p w14:paraId="5BB60D93" w14:textId="77777777" w:rsidR="00B71F28" w:rsidRDefault="00B71F28" w:rsidP="00164101">
            <w:pPr>
              <w:rPr>
                <w:rFonts w:asciiTheme="minorHAnsi" w:eastAsia="Times New Roman" w:hAnsiTheme="minorHAnsi" w:cstheme="minorHAnsi"/>
                <w:b/>
              </w:rPr>
            </w:pPr>
          </w:p>
          <w:p w14:paraId="5A84FD05" w14:textId="77777777" w:rsidR="0077571A" w:rsidRPr="00B71F28" w:rsidRDefault="0077571A" w:rsidP="00164101">
            <w:pPr>
              <w:rPr>
                <w:rFonts w:asciiTheme="minorHAnsi" w:eastAsia="Times New Roman" w:hAnsiTheme="minorHAnsi" w:cstheme="minorHAnsi"/>
                <w:b/>
              </w:rPr>
            </w:pPr>
          </w:p>
        </w:tc>
      </w:tr>
      <w:tr w:rsidR="00B71F28" w:rsidRPr="00B71F28" w14:paraId="1A261760" w14:textId="77777777" w:rsidTr="00B71F28">
        <w:tc>
          <w:tcPr>
            <w:tcW w:w="10278" w:type="dxa"/>
          </w:tcPr>
          <w:p w14:paraId="610C1B56" w14:textId="017DA291" w:rsidR="00B71F28" w:rsidRDefault="00B71F28" w:rsidP="00280413">
            <w:pPr>
              <w:contextualSpacing/>
              <w:jc w:val="center"/>
              <w:rPr>
                <w:rFonts w:asciiTheme="minorHAnsi" w:eastAsia="Times New Roman" w:hAnsiTheme="minorHAnsi" w:cstheme="minorHAnsi"/>
                <w:b/>
                <w:color w:val="000000" w:themeColor="text1"/>
                <w:kern w:val="36"/>
                <w:u w:val="single"/>
              </w:rPr>
            </w:pPr>
            <w:bookmarkStart w:id="0" w:name="_GoBack"/>
            <w:bookmarkEnd w:id="0"/>
            <w:r>
              <w:rPr>
                <w:rFonts w:asciiTheme="minorHAnsi" w:eastAsia="Times New Roman" w:hAnsiTheme="minorHAnsi" w:cstheme="minorHAnsi"/>
                <w:b/>
                <w:color w:val="000000" w:themeColor="text1"/>
                <w:kern w:val="36"/>
                <w:u w:val="single"/>
              </w:rPr>
              <w:lastRenderedPageBreak/>
              <w:t>Annotated Bibliography</w:t>
            </w:r>
          </w:p>
          <w:p w14:paraId="4BD236FE" w14:textId="77777777" w:rsidR="00B71F28" w:rsidRPr="00B71F28" w:rsidRDefault="00B71F28" w:rsidP="00B71F28">
            <w:pPr>
              <w:contextualSpacing/>
              <w:jc w:val="center"/>
              <w:rPr>
                <w:rFonts w:asciiTheme="minorHAnsi" w:eastAsia="Times New Roman" w:hAnsiTheme="minorHAnsi" w:cstheme="minorHAnsi"/>
                <w:b/>
                <w:color w:val="000000" w:themeColor="text1"/>
                <w:kern w:val="36"/>
                <w:u w:val="single"/>
              </w:rPr>
            </w:pPr>
          </w:p>
          <w:p w14:paraId="46526778" w14:textId="02A2A0EF" w:rsidR="0077571A" w:rsidRPr="00B71F28" w:rsidRDefault="0077571A" w:rsidP="0077571A">
            <w:pPr>
              <w:contextualSpacing/>
              <w:rPr>
                <w:rFonts w:asciiTheme="minorHAnsi" w:eastAsia="Times New Roman" w:hAnsiTheme="minorHAnsi" w:cstheme="minorHAnsi"/>
                <w:b/>
              </w:rPr>
            </w:pPr>
            <w:r>
              <w:rPr>
                <w:rFonts w:asciiTheme="minorHAnsi" w:eastAsia="Times New Roman" w:hAnsiTheme="minorHAnsi" w:cstheme="minorHAnsi"/>
                <w:b/>
              </w:rPr>
              <w:t xml:space="preserve">N/A    “3 </w:t>
            </w:r>
            <w:r w:rsidRPr="00B71F28">
              <w:rPr>
                <w:rFonts w:asciiTheme="minorHAnsi" w:eastAsia="Times New Roman" w:hAnsiTheme="minorHAnsi" w:cstheme="minorHAnsi"/>
                <w:b/>
              </w:rPr>
              <w:t>States of Matter</w:t>
            </w:r>
            <w:r>
              <w:rPr>
                <w:rFonts w:asciiTheme="minorHAnsi" w:eastAsia="Times New Roman" w:hAnsiTheme="minorHAnsi" w:cstheme="minorHAnsi"/>
                <w:b/>
              </w:rPr>
              <w:t xml:space="preserve"> for Kids”</w:t>
            </w:r>
          </w:p>
          <w:p w14:paraId="62584A9F" w14:textId="0C1DA745" w:rsidR="0077571A" w:rsidRPr="00B71F28" w:rsidRDefault="0077571A" w:rsidP="0077571A">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Author: </w:t>
            </w:r>
            <w:r>
              <w:rPr>
                <w:rFonts w:asciiTheme="minorHAnsi" w:eastAsia="Times New Roman" w:hAnsiTheme="minorHAnsi" w:cstheme="minorHAnsi"/>
              </w:rPr>
              <w:t>Free School</w:t>
            </w:r>
          </w:p>
          <w:p w14:paraId="7033A268" w14:textId="3AA7EDE2" w:rsidR="0077571A" w:rsidRDefault="0077571A" w:rsidP="0077571A">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Genre: </w:t>
            </w:r>
            <w:r>
              <w:rPr>
                <w:rFonts w:asciiTheme="minorHAnsi" w:eastAsia="Times New Roman" w:hAnsiTheme="minorHAnsi" w:cstheme="minorHAnsi"/>
              </w:rPr>
              <w:t>Video</w:t>
            </w:r>
          </w:p>
          <w:p w14:paraId="07EA5829" w14:textId="00457746" w:rsidR="0077571A" w:rsidRPr="00B71F28" w:rsidRDefault="0077571A" w:rsidP="0077571A">
            <w:pPr>
              <w:ind w:left="720"/>
              <w:contextualSpacing/>
              <w:rPr>
                <w:rFonts w:asciiTheme="minorHAnsi" w:eastAsia="Times New Roman" w:hAnsiTheme="minorHAnsi" w:cstheme="minorHAnsi"/>
              </w:rPr>
            </w:pPr>
            <w:r>
              <w:rPr>
                <w:rFonts w:asciiTheme="minorHAnsi" w:eastAsia="Times New Roman" w:hAnsiTheme="minorHAnsi" w:cstheme="minorHAnsi"/>
              </w:rPr>
              <w:t>Length: 4:34 minutes</w:t>
            </w:r>
          </w:p>
          <w:p w14:paraId="4444D16B" w14:textId="1FF076DB" w:rsidR="0077571A" w:rsidRPr="00B71F28" w:rsidRDefault="0077571A" w:rsidP="0077571A">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Synopsis:  </w:t>
            </w:r>
            <w:r>
              <w:rPr>
                <w:rFonts w:asciiTheme="minorHAnsi" w:eastAsia="Times New Roman" w:hAnsiTheme="minorHAnsi" w:cstheme="minorHAnsi"/>
              </w:rPr>
              <w:t>This video introduces the three states of matter, how they are all matter and examples of them.</w:t>
            </w:r>
          </w:p>
          <w:p w14:paraId="1F22DC60" w14:textId="05640854" w:rsidR="0077571A" w:rsidRDefault="0077571A" w:rsidP="0077571A">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Citation:  </w:t>
            </w:r>
            <w:r>
              <w:rPr>
                <w:rFonts w:asciiTheme="minorHAnsi" w:eastAsia="Times New Roman" w:hAnsiTheme="minorHAnsi" w:cstheme="minorHAnsi"/>
              </w:rPr>
              <w:t xml:space="preserve">3 States of Matter for Kids. Free School. Retrieved from </w:t>
            </w:r>
            <w:hyperlink r:id="rId7" w:history="1">
              <w:r w:rsidRPr="00E76067">
                <w:rPr>
                  <w:rStyle w:val="Hyperlink"/>
                  <w:rFonts w:asciiTheme="minorHAnsi" w:eastAsia="Times New Roman" w:hAnsiTheme="minorHAnsi" w:cstheme="minorHAnsi"/>
                </w:rPr>
                <w:t>https://www.youtube.com/watch?v=wclY8F-UoTE</w:t>
              </w:r>
            </w:hyperlink>
            <w:r>
              <w:rPr>
                <w:rFonts w:asciiTheme="minorHAnsi" w:eastAsia="Times New Roman" w:hAnsiTheme="minorHAnsi" w:cstheme="minorHAnsi"/>
              </w:rPr>
              <w:t xml:space="preserve"> </w:t>
            </w:r>
          </w:p>
          <w:p w14:paraId="4EC8E84B" w14:textId="77777777" w:rsidR="0077571A" w:rsidRPr="00B71F28" w:rsidRDefault="0077571A" w:rsidP="0077571A">
            <w:pPr>
              <w:ind w:left="720"/>
              <w:contextualSpacing/>
              <w:rPr>
                <w:rFonts w:asciiTheme="minorHAnsi" w:eastAsia="Times New Roman" w:hAnsiTheme="minorHAnsi" w:cstheme="minorHAnsi"/>
              </w:rPr>
            </w:pPr>
            <w:r w:rsidRPr="008C35D9">
              <w:rPr>
                <w:rFonts w:asciiTheme="minorHAnsi" w:eastAsia="Times New Roman" w:hAnsiTheme="minorHAnsi" w:cstheme="minorHAnsi"/>
              </w:rPr>
              <w:t>Suggested Activities: Wonderings</w:t>
            </w:r>
          </w:p>
          <w:p w14:paraId="7F143C18" w14:textId="77777777" w:rsidR="0077571A" w:rsidRDefault="0077571A" w:rsidP="00B71F28">
            <w:pPr>
              <w:contextualSpacing/>
              <w:rPr>
                <w:rFonts w:asciiTheme="minorHAnsi" w:eastAsia="Times New Roman" w:hAnsiTheme="minorHAnsi" w:cstheme="minorHAnsi"/>
                <w:b/>
              </w:rPr>
            </w:pPr>
          </w:p>
          <w:p w14:paraId="7AB8E216" w14:textId="484A22DB" w:rsidR="00B71F28" w:rsidRPr="00B71F28" w:rsidRDefault="00B71F28" w:rsidP="00B71F28">
            <w:pPr>
              <w:contextualSpacing/>
              <w:rPr>
                <w:rFonts w:asciiTheme="minorHAnsi" w:eastAsia="Times New Roman" w:hAnsiTheme="minorHAnsi" w:cstheme="minorHAnsi"/>
                <w:b/>
              </w:rPr>
            </w:pPr>
            <w:r>
              <w:rPr>
                <w:rFonts w:asciiTheme="minorHAnsi" w:eastAsia="Times New Roman" w:hAnsiTheme="minorHAnsi" w:cstheme="minorHAnsi"/>
                <w:b/>
              </w:rPr>
              <w:t>1160L   “</w:t>
            </w:r>
            <w:r w:rsidRPr="00B71F28">
              <w:rPr>
                <w:rFonts w:asciiTheme="minorHAnsi" w:eastAsia="Times New Roman" w:hAnsiTheme="minorHAnsi" w:cstheme="minorHAnsi"/>
                <w:b/>
              </w:rPr>
              <w:t>States of Matter</w:t>
            </w:r>
            <w:r>
              <w:rPr>
                <w:rFonts w:asciiTheme="minorHAnsi" w:eastAsia="Times New Roman" w:hAnsiTheme="minorHAnsi" w:cstheme="minorHAnsi"/>
                <w:b/>
              </w:rPr>
              <w:t>”</w:t>
            </w:r>
          </w:p>
          <w:p w14:paraId="21C66047" w14:textId="77777777"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Author: NASA</w:t>
            </w:r>
          </w:p>
          <w:p w14:paraId="5268480D" w14:textId="60ED7E55" w:rsid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Genre: Nonfiction – Informational Text</w:t>
            </w:r>
          </w:p>
          <w:p w14:paraId="12146351" w14:textId="36EFCD81" w:rsidR="00B76175" w:rsidRPr="00B71F28" w:rsidRDefault="00B76175" w:rsidP="00B71F28">
            <w:pPr>
              <w:ind w:left="720"/>
              <w:contextualSpacing/>
              <w:rPr>
                <w:rFonts w:asciiTheme="minorHAnsi" w:eastAsia="Times New Roman" w:hAnsiTheme="minorHAnsi" w:cstheme="minorHAnsi"/>
              </w:rPr>
            </w:pPr>
            <w:r>
              <w:rPr>
                <w:rFonts w:asciiTheme="minorHAnsi" w:eastAsia="Times New Roman" w:hAnsiTheme="minorHAnsi" w:cstheme="minorHAnsi"/>
              </w:rPr>
              <w:t>Length: 2 pages</w:t>
            </w:r>
          </w:p>
          <w:p w14:paraId="0D8D8A90" w14:textId="77777777"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Synopsis:  There are 3 well-known states of matter known as solids, liquids, and gasses.  Each has a set of physical properties that define them.  Although these states of matter are the best-known, and define most things on earth, scientists have discovered other states of matter such as plasma.</w:t>
            </w:r>
          </w:p>
          <w:p w14:paraId="1FCE56EE" w14:textId="447B8325" w:rsid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Citation:  NASA.  (n.d.) Retrieved on Dec. 19, 2016 from   </w:t>
            </w:r>
            <w:hyperlink r:id="rId8" w:history="1">
              <w:r w:rsidRPr="00B71F28">
                <w:rPr>
                  <w:rStyle w:val="Hyperlink"/>
                  <w:rFonts w:asciiTheme="minorHAnsi" w:eastAsia="Times New Roman" w:hAnsiTheme="minorHAnsi" w:cstheme="minorHAnsi"/>
                  <w:kern w:val="36"/>
                </w:rPr>
                <w:t>https://spaceflightsystems.grc.nasa.gov/education/rocket/state.html</w:t>
              </w:r>
            </w:hyperlink>
            <w:r w:rsidRPr="00B71F28">
              <w:rPr>
                <w:rFonts w:asciiTheme="minorHAnsi" w:eastAsia="Times New Roman" w:hAnsiTheme="minorHAnsi" w:cstheme="minorHAnsi"/>
                <w:color w:val="000000"/>
                <w:kern w:val="36"/>
              </w:rPr>
              <w:t>.</w:t>
            </w:r>
            <w:r w:rsidRPr="00B71F28">
              <w:rPr>
                <w:rFonts w:asciiTheme="minorHAnsi" w:eastAsia="Times New Roman" w:hAnsiTheme="minorHAnsi" w:cstheme="minorHAnsi"/>
                <w:caps/>
                <w:color w:val="000000"/>
                <w:kern w:val="36"/>
              </w:rPr>
              <w:t xml:space="preserve">  </w:t>
            </w:r>
            <w:r w:rsidRPr="00B71F28">
              <w:rPr>
                <w:rFonts w:asciiTheme="minorHAnsi" w:eastAsia="Times New Roman" w:hAnsiTheme="minorHAnsi" w:cstheme="minorHAnsi"/>
              </w:rPr>
              <w:t xml:space="preserve">NASA – Public Domain.  United States.  </w:t>
            </w:r>
          </w:p>
          <w:p w14:paraId="49E9A095" w14:textId="23A0C553"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Suggested Activities: </w:t>
            </w:r>
            <w:r w:rsidR="008C35D9">
              <w:rPr>
                <w:rFonts w:asciiTheme="minorHAnsi" w:eastAsia="Times New Roman" w:hAnsiTheme="minorHAnsi" w:cstheme="minorHAnsi"/>
              </w:rPr>
              <w:t>Quiz Maker</w:t>
            </w:r>
          </w:p>
          <w:p w14:paraId="22C24FD8" w14:textId="77777777" w:rsidR="00B71F28" w:rsidRDefault="00B71F28" w:rsidP="00B71F28">
            <w:pPr>
              <w:shd w:val="clear" w:color="auto" w:fill="FFFFFF"/>
              <w:spacing w:before="75" w:after="30"/>
              <w:contextualSpacing/>
              <w:outlineLvl w:val="0"/>
              <w:rPr>
                <w:rFonts w:asciiTheme="minorHAnsi" w:eastAsia="Times New Roman" w:hAnsiTheme="minorHAnsi" w:cstheme="minorHAnsi"/>
                <w:caps/>
                <w:color w:val="000000"/>
                <w:kern w:val="36"/>
              </w:rPr>
            </w:pPr>
          </w:p>
          <w:p w14:paraId="06BE5684" w14:textId="02F5CE36" w:rsidR="00B71F28" w:rsidRPr="00B71F28" w:rsidRDefault="00B71F28" w:rsidP="00B71F28">
            <w:pPr>
              <w:contextualSpacing/>
              <w:rPr>
                <w:rFonts w:asciiTheme="minorHAnsi" w:eastAsia="Times New Roman" w:hAnsiTheme="minorHAnsi" w:cstheme="minorHAnsi"/>
              </w:rPr>
            </w:pPr>
            <w:r w:rsidRPr="00B76175">
              <w:rPr>
                <w:rFonts w:asciiTheme="minorHAnsi" w:eastAsia="Times New Roman" w:hAnsiTheme="minorHAnsi" w:cstheme="minorHAnsi"/>
                <w:b/>
              </w:rPr>
              <w:t>1030L</w:t>
            </w:r>
            <w:r>
              <w:rPr>
                <w:rFonts w:asciiTheme="minorHAnsi" w:eastAsia="Times New Roman" w:hAnsiTheme="minorHAnsi" w:cstheme="minorHAnsi"/>
              </w:rPr>
              <w:t xml:space="preserve">  </w:t>
            </w:r>
            <w:r w:rsidRPr="00B71F28">
              <w:rPr>
                <w:rFonts w:asciiTheme="minorHAnsi" w:eastAsia="Times New Roman" w:hAnsiTheme="minorHAnsi" w:cstheme="minorHAnsi"/>
                <w:b/>
              </w:rPr>
              <w:t>“Hot Air Balloons; Gas and Go</w:t>
            </w:r>
            <w:r>
              <w:rPr>
                <w:rFonts w:asciiTheme="minorHAnsi" w:eastAsia="Times New Roman" w:hAnsiTheme="minorHAnsi" w:cstheme="minorHAnsi"/>
                <w:b/>
              </w:rPr>
              <w:t>”</w:t>
            </w:r>
            <w:r w:rsidRPr="00B71F28">
              <w:rPr>
                <w:rFonts w:asciiTheme="minorHAnsi" w:eastAsia="Times New Roman" w:hAnsiTheme="minorHAnsi" w:cstheme="minorHAnsi"/>
              </w:rPr>
              <w:t xml:space="preserve"> </w:t>
            </w:r>
          </w:p>
          <w:p w14:paraId="4F09C664" w14:textId="77777777"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Author:  Claudia </w:t>
            </w:r>
            <w:proofErr w:type="spellStart"/>
            <w:r w:rsidRPr="00B71F28">
              <w:rPr>
                <w:rFonts w:asciiTheme="minorHAnsi" w:eastAsia="Times New Roman" w:hAnsiTheme="minorHAnsi" w:cstheme="minorHAnsi"/>
              </w:rPr>
              <w:t>Vanderborght</w:t>
            </w:r>
            <w:proofErr w:type="spellEnd"/>
          </w:p>
          <w:p w14:paraId="450CCC42" w14:textId="28AB92B9" w:rsid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Genre:  A</w:t>
            </w:r>
            <w:r>
              <w:rPr>
                <w:rFonts w:asciiTheme="minorHAnsi" w:eastAsia="Times New Roman" w:hAnsiTheme="minorHAnsi" w:cstheme="minorHAnsi"/>
              </w:rPr>
              <w:t>r</w:t>
            </w:r>
            <w:r w:rsidRPr="00B71F28">
              <w:rPr>
                <w:rFonts w:asciiTheme="minorHAnsi" w:eastAsia="Times New Roman" w:hAnsiTheme="minorHAnsi" w:cstheme="minorHAnsi"/>
              </w:rPr>
              <w:t>ticle</w:t>
            </w:r>
          </w:p>
          <w:p w14:paraId="59289A46" w14:textId="2A0395D8" w:rsidR="00B76175" w:rsidRPr="00B71F28" w:rsidRDefault="00EB2768" w:rsidP="00B71F28">
            <w:pPr>
              <w:ind w:left="720"/>
              <w:contextualSpacing/>
              <w:rPr>
                <w:rFonts w:asciiTheme="minorHAnsi" w:eastAsia="Times New Roman" w:hAnsiTheme="minorHAnsi" w:cstheme="minorHAnsi"/>
              </w:rPr>
            </w:pPr>
            <w:r>
              <w:rPr>
                <w:rFonts w:asciiTheme="minorHAnsi" w:eastAsia="Times New Roman" w:hAnsiTheme="minorHAnsi" w:cstheme="minorHAnsi"/>
              </w:rPr>
              <w:t>Length: 2</w:t>
            </w:r>
            <w:r w:rsidR="00B76175">
              <w:rPr>
                <w:rFonts w:asciiTheme="minorHAnsi" w:eastAsia="Times New Roman" w:hAnsiTheme="minorHAnsi" w:cstheme="minorHAnsi"/>
              </w:rPr>
              <w:t xml:space="preserve"> pages</w:t>
            </w:r>
          </w:p>
          <w:p w14:paraId="11689EA8" w14:textId="77777777"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Synopsis:  In this overview of the physics behind a hot air balloon, we learn about the need for gas inside the balloon to be less dense than the air surrounding it to allow it to take flight.  This text also reviews several key components of a hot air balloon, and some of the dangers of hot air balloons as the physics behind how they work was being studied when they were a new invention.</w:t>
            </w:r>
          </w:p>
          <w:p w14:paraId="759B5EB5" w14:textId="152EC6BB" w:rsidR="00B71F28" w:rsidRDefault="007930EF" w:rsidP="00B71F28">
            <w:pPr>
              <w:ind w:left="720"/>
              <w:contextualSpacing/>
              <w:rPr>
                <w:rFonts w:asciiTheme="minorHAnsi" w:eastAsia="Times New Roman" w:hAnsiTheme="minorHAnsi" w:cstheme="minorHAnsi"/>
              </w:rPr>
            </w:pPr>
            <w:r>
              <w:rPr>
                <w:rFonts w:asciiTheme="minorHAnsi" w:eastAsia="Times New Roman" w:hAnsiTheme="minorHAnsi" w:cstheme="minorHAnsi"/>
              </w:rPr>
              <w:t xml:space="preserve">Citation:  </w:t>
            </w:r>
            <w:proofErr w:type="spellStart"/>
            <w:r>
              <w:rPr>
                <w:rFonts w:asciiTheme="minorHAnsi" w:eastAsia="Times New Roman" w:hAnsiTheme="minorHAnsi" w:cstheme="minorHAnsi"/>
              </w:rPr>
              <w:t>Vanderborght</w:t>
            </w:r>
            <w:proofErr w:type="spellEnd"/>
            <w:r>
              <w:rPr>
                <w:rFonts w:asciiTheme="minorHAnsi" w:eastAsia="Times New Roman" w:hAnsiTheme="minorHAnsi" w:cstheme="minorHAnsi"/>
              </w:rPr>
              <w:t xml:space="preserve">, C. </w:t>
            </w:r>
            <w:r w:rsidR="00B71F28" w:rsidRPr="00B71F28">
              <w:rPr>
                <w:rFonts w:asciiTheme="minorHAnsi" w:eastAsia="Times New Roman" w:hAnsiTheme="minorHAnsi" w:cstheme="minorHAnsi"/>
              </w:rPr>
              <w:t xml:space="preserve">(April 2002).  Retrieved on Dec. 19, 2016 from </w:t>
            </w:r>
            <w:hyperlink r:id="rId9" w:history="1">
              <w:r w:rsidR="00B71F28" w:rsidRPr="00B71F28">
                <w:rPr>
                  <w:rStyle w:val="Hyperlink"/>
                  <w:rFonts w:asciiTheme="minorHAnsi" w:eastAsia="Times New Roman" w:hAnsiTheme="minorHAnsi" w:cstheme="minorHAnsi"/>
                </w:rPr>
                <w:t>https://www.acs.org/content/dam/acsorg/education/resources/highschool/chemmatters/articlesbytopic/solidsliquidsgases/chemmatters-april2002-hot-air-balloons.pdf</w:t>
              </w:r>
            </w:hyperlink>
            <w:r w:rsidR="00B71F28" w:rsidRPr="00B71F28">
              <w:rPr>
                <w:rFonts w:asciiTheme="minorHAnsi" w:eastAsia="Times New Roman" w:hAnsiTheme="minorHAnsi" w:cstheme="minorHAnsi"/>
              </w:rPr>
              <w:t xml:space="preserve">.  </w:t>
            </w:r>
            <w:proofErr w:type="spellStart"/>
            <w:r w:rsidR="00B71F28" w:rsidRPr="00B71F28">
              <w:rPr>
                <w:rFonts w:asciiTheme="minorHAnsi" w:eastAsia="Times New Roman" w:hAnsiTheme="minorHAnsi" w:cstheme="minorHAnsi"/>
              </w:rPr>
              <w:t>Chem</w:t>
            </w:r>
            <w:proofErr w:type="spellEnd"/>
            <w:r w:rsidR="00B71F28" w:rsidRPr="00B71F28">
              <w:rPr>
                <w:rFonts w:asciiTheme="minorHAnsi" w:eastAsia="Times New Roman" w:hAnsiTheme="minorHAnsi" w:cstheme="minorHAnsi"/>
              </w:rPr>
              <w:t xml:space="preserve"> Matters.  American Chemistry Society.  United States.</w:t>
            </w:r>
          </w:p>
          <w:p w14:paraId="648D3120" w14:textId="372C26AA" w:rsidR="00B71F28" w:rsidRPr="00B71F28" w:rsidRDefault="00B71F28" w:rsidP="00B71F28">
            <w:pPr>
              <w:ind w:firstLine="720"/>
              <w:contextualSpacing/>
              <w:rPr>
                <w:rFonts w:asciiTheme="minorHAnsi" w:eastAsia="Times New Roman" w:hAnsiTheme="minorHAnsi" w:cstheme="minorHAnsi"/>
              </w:rPr>
            </w:pPr>
            <w:r w:rsidRPr="00B71F28">
              <w:rPr>
                <w:rFonts w:asciiTheme="minorHAnsi" w:eastAsia="Times New Roman" w:hAnsiTheme="minorHAnsi" w:cstheme="minorHAnsi"/>
              </w:rPr>
              <w:t>Suggested Activities: A Picture of Knowledge</w:t>
            </w:r>
          </w:p>
          <w:p w14:paraId="17A27DB5" w14:textId="77777777" w:rsidR="00B71F28" w:rsidRPr="00B71F28" w:rsidRDefault="00B71F28" w:rsidP="00B71F28">
            <w:pPr>
              <w:contextualSpacing/>
              <w:rPr>
                <w:rFonts w:asciiTheme="minorHAnsi" w:eastAsia="Times New Roman" w:hAnsiTheme="minorHAnsi" w:cstheme="minorHAnsi"/>
              </w:rPr>
            </w:pPr>
          </w:p>
          <w:p w14:paraId="18E1D551" w14:textId="08DEBB0F" w:rsidR="00B76175" w:rsidRPr="00B71F28" w:rsidRDefault="00B71F28" w:rsidP="00B76175">
            <w:pPr>
              <w:ind w:left="720" w:hanging="720"/>
              <w:contextualSpacing/>
              <w:rPr>
                <w:rFonts w:asciiTheme="minorHAnsi" w:eastAsia="Times New Roman" w:hAnsiTheme="minorHAnsi" w:cstheme="minorHAnsi"/>
              </w:rPr>
            </w:pPr>
            <w:r w:rsidRPr="00B71F28">
              <w:rPr>
                <w:rFonts w:asciiTheme="minorHAnsi" w:eastAsia="Times New Roman" w:hAnsiTheme="minorHAnsi" w:cstheme="minorHAnsi"/>
                <w:b/>
              </w:rPr>
              <w:t>1140L  “Crystallization”</w:t>
            </w:r>
            <w:r w:rsidR="00B76175">
              <w:rPr>
                <w:rFonts w:asciiTheme="minorHAnsi" w:eastAsia="Times New Roman" w:hAnsiTheme="minorHAnsi" w:cstheme="minorHAnsi"/>
                <w:b/>
              </w:rPr>
              <w:t xml:space="preserve">  </w:t>
            </w:r>
          </w:p>
          <w:p w14:paraId="10926E58" w14:textId="507C36BF" w:rsidR="00B71F28" w:rsidRPr="00B71F28" w:rsidRDefault="00B71F28" w:rsidP="00B76175">
            <w:pPr>
              <w:ind w:left="720"/>
              <w:rPr>
                <w:rFonts w:asciiTheme="minorHAnsi" w:eastAsia="Times New Roman" w:hAnsiTheme="minorHAnsi" w:cstheme="minorHAnsi"/>
              </w:rPr>
            </w:pPr>
            <w:r w:rsidRPr="00B71F28">
              <w:rPr>
                <w:rFonts w:asciiTheme="minorHAnsi" w:eastAsia="Times New Roman" w:hAnsiTheme="minorHAnsi" w:cstheme="minorHAnsi"/>
              </w:rPr>
              <w:t>Author:  Microgravity — A Teacher’s Guide with Activities in Science, Mathematics, and Technology</w:t>
            </w:r>
          </w:p>
          <w:p w14:paraId="5C9FD433" w14:textId="77777777"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Genre: Nonfiction - Informational Text</w:t>
            </w:r>
          </w:p>
          <w:p w14:paraId="63BAEED0" w14:textId="1CFDCFA8" w:rsidR="00B76175" w:rsidRPr="00B71F28" w:rsidRDefault="00B76175" w:rsidP="00B76175">
            <w:pPr>
              <w:ind w:left="720"/>
              <w:contextualSpacing/>
              <w:rPr>
                <w:rFonts w:asciiTheme="minorHAnsi" w:eastAsia="Times New Roman" w:hAnsiTheme="minorHAnsi" w:cstheme="minorHAnsi"/>
              </w:rPr>
            </w:pPr>
            <w:r>
              <w:rPr>
                <w:rFonts w:asciiTheme="minorHAnsi" w:eastAsia="Times New Roman" w:hAnsiTheme="minorHAnsi" w:cstheme="minorHAnsi"/>
              </w:rPr>
              <w:t xml:space="preserve">Length:  </w:t>
            </w:r>
            <w:r w:rsidRPr="00B71F28">
              <w:rPr>
                <w:rFonts w:asciiTheme="minorHAnsi" w:eastAsia="Times New Roman" w:hAnsiTheme="minorHAnsi" w:cstheme="minorHAnsi"/>
              </w:rPr>
              <w:t>Use only Pages 4-5, labeled pages 138-139 “Student Reader – 1, 2”</w:t>
            </w:r>
          </w:p>
          <w:p w14:paraId="5699AECF" w14:textId="1C37EDC6"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lastRenderedPageBreak/>
              <w:t>Synopsis:  Crystalline solids are substances whose atoms or molecules are arranged into a fixed pattern that repeats in three dimensions. Crystalline materials generally begin as a fluid of atoms or molecules in either the liquid or gaseous state.</w:t>
            </w:r>
          </w:p>
          <w:p w14:paraId="60D419FB" w14:textId="503011EA" w:rsid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 xml:space="preserve">Citation:  Microgravity — A Teacher’s Guide with Activities in Science, Mathematics, and Technology.  (n.d.)  Retried on Dec. 19, 2016 from </w:t>
            </w:r>
            <w:hyperlink r:id="rId10" w:history="1">
              <w:r w:rsidRPr="00B71F28">
                <w:rPr>
                  <w:rStyle w:val="Hyperlink"/>
                  <w:rFonts w:asciiTheme="minorHAnsi" w:eastAsia="Times New Roman" w:hAnsiTheme="minorHAnsi" w:cstheme="minorHAnsi"/>
                </w:rPr>
                <w:t>https://www.nasa.gov/pdf/315954main_Microgravity_Crystallization_Model.pdf</w:t>
              </w:r>
            </w:hyperlink>
            <w:r w:rsidRPr="00B71F28">
              <w:rPr>
                <w:rFonts w:asciiTheme="minorHAnsi" w:eastAsia="Times New Roman" w:hAnsiTheme="minorHAnsi" w:cstheme="minorHAnsi"/>
              </w:rPr>
              <w:t>.  NASA.  United States.</w:t>
            </w:r>
          </w:p>
          <w:p w14:paraId="43F5A9C5" w14:textId="77777777" w:rsidR="00B71F28" w:rsidRPr="00B71F28" w:rsidRDefault="00B71F28" w:rsidP="00B71F28">
            <w:pPr>
              <w:ind w:left="720"/>
              <w:contextualSpacing/>
              <w:rPr>
                <w:rFonts w:asciiTheme="minorHAnsi" w:eastAsia="Times New Roman" w:hAnsiTheme="minorHAnsi" w:cstheme="minorHAnsi"/>
              </w:rPr>
            </w:pPr>
            <w:r w:rsidRPr="00B71F28">
              <w:rPr>
                <w:rFonts w:asciiTheme="minorHAnsi" w:eastAsia="Times New Roman" w:hAnsiTheme="minorHAnsi" w:cstheme="minorHAnsi"/>
              </w:rPr>
              <w:t>Suggested Activities: Wonderings</w:t>
            </w:r>
          </w:p>
          <w:p w14:paraId="427EC082" w14:textId="77777777" w:rsidR="00B71F28" w:rsidRPr="00B71F28" w:rsidRDefault="00B71F28" w:rsidP="00B71F28">
            <w:pPr>
              <w:contextualSpacing/>
              <w:rPr>
                <w:rFonts w:asciiTheme="minorHAnsi" w:eastAsia="Times New Roman" w:hAnsiTheme="minorHAnsi" w:cstheme="minorHAnsi"/>
              </w:rPr>
            </w:pPr>
          </w:p>
          <w:p w14:paraId="4DA80837" w14:textId="2090DDAD" w:rsidR="00B71F28" w:rsidRPr="00B76175" w:rsidRDefault="00B76175" w:rsidP="00B71F28">
            <w:pPr>
              <w:contextualSpacing/>
              <w:rPr>
                <w:rFonts w:asciiTheme="minorHAnsi" w:eastAsia="Times New Roman" w:hAnsiTheme="minorHAnsi" w:cstheme="minorHAnsi"/>
              </w:rPr>
            </w:pPr>
            <w:r w:rsidRPr="00B76175">
              <w:rPr>
                <w:rFonts w:asciiTheme="minorHAnsi" w:eastAsia="Times New Roman" w:hAnsiTheme="minorHAnsi" w:cstheme="minorHAnsi"/>
                <w:b/>
              </w:rPr>
              <w:t>1080L  “</w:t>
            </w:r>
            <w:r w:rsidR="00B71F28" w:rsidRPr="00B76175">
              <w:rPr>
                <w:rFonts w:asciiTheme="minorHAnsi" w:eastAsia="Times New Roman" w:hAnsiTheme="minorHAnsi" w:cstheme="minorHAnsi"/>
                <w:b/>
              </w:rPr>
              <w:t>Gravity-Driven Fluid Flow</w:t>
            </w:r>
            <w:r w:rsidRPr="00B76175">
              <w:rPr>
                <w:rFonts w:asciiTheme="minorHAnsi" w:eastAsia="Times New Roman" w:hAnsiTheme="minorHAnsi" w:cstheme="minorHAnsi"/>
                <w:b/>
              </w:rPr>
              <w:t>”</w:t>
            </w:r>
            <w:r>
              <w:rPr>
                <w:rFonts w:asciiTheme="minorHAnsi" w:eastAsia="Times New Roman" w:hAnsiTheme="minorHAnsi" w:cstheme="minorHAnsi"/>
                <w:b/>
              </w:rPr>
              <w:t xml:space="preserve">  </w:t>
            </w:r>
          </w:p>
          <w:p w14:paraId="42500716" w14:textId="77777777" w:rsidR="00B71F28" w:rsidRPr="00B76175"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Author:  Microgravity — A Teacher’s Guide with Activities in Science, Mathematics, and Technology</w:t>
            </w:r>
          </w:p>
          <w:p w14:paraId="132CC06B" w14:textId="7095056B" w:rsidR="00B71F28"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Genre:  Nonfiction - Informational Text</w:t>
            </w:r>
          </w:p>
          <w:p w14:paraId="1FFDD654" w14:textId="2C7F6428" w:rsidR="00B76175" w:rsidRPr="00B76175" w:rsidRDefault="00B76175" w:rsidP="00B76175">
            <w:pPr>
              <w:tabs>
                <w:tab w:val="left" w:pos="660"/>
              </w:tabs>
              <w:ind w:firstLine="720"/>
              <w:contextualSpacing/>
              <w:rPr>
                <w:rFonts w:asciiTheme="minorHAnsi" w:eastAsia="Times New Roman" w:hAnsiTheme="minorHAnsi" w:cstheme="minorHAnsi"/>
              </w:rPr>
            </w:pPr>
            <w:r>
              <w:rPr>
                <w:rFonts w:asciiTheme="minorHAnsi" w:eastAsia="Times New Roman" w:hAnsiTheme="minorHAnsi" w:cstheme="minorHAnsi"/>
              </w:rPr>
              <w:t xml:space="preserve">Length: </w:t>
            </w:r>
            <w:r w:rsidRPr="00B71F28">
              <w:rPr>
                <w:rFonts w:asciiTheme="minorHAnsi" w:eastAsia="Times New Roman" w:hAnsiTheme="minorHAnsi" w:cstheme="minorHAnsi"/>
              </w:rPr>
              <w:t>Use only Page 3, labeled page 111 “Student Reader – 1”</w:t>
            </w:r>
          </w:p>
          <w:p w14:paraId="22C55C58" w14:textId="340D0254" w:rsidR="00B71F28" w:rsidRPr="00B76175"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 xml:space="preserve">Synopsis:  Fluids are more complex than just being in a state of matter; fluids that are hot become less dense, while </w:t>
            </w:r>
            <w:r w:rsidR="007930EF">
              <w:rPr>
                <w:rFonts w:asciiTheme="minorHAnsi" w:eastAsia="Times New Roman" w:hAnsiTheme="minorHAnsi" w:cstheme="minorHAnsi"/>
              </w:rPr>
              <w:t xml:space="preserve">those that are cold become </w:t>
            </w:r>
            <w:r w:rsidRPr="00B76175">
              <w:rPr>
                <w:rFonts w:asciiTheme="minorHAnsi" w:eastAsia="Times New Roman" w:hAnsiTheme="minorHAnsi" w:cstheme="minorHAnsi"/>
              </w:rPr>
              <w:t>dense</w:t>
            </w:r>
            <w:r w:rsidR="007930EF">
              <w:rPr>
                <w:rFonts w:asciiTheme="minorHAnsi" w:eastAsia="Times New Roman" w:hAnsiTheme="minorHAnsi" w:cstheme="minorHAnsi"/>
              </w:rPr>
              <w:t>r</w:t>
            </w:r>
            <w:r w:rsidRPr="00B76175">
              <w:rPr>
                <w:rFonts w:asciiTheme="minorHAnsi" w:eastAsia="Times New Roman" w:hAnsiTheme="minorHAnsi" w:cstheme="minorHAnsi"/>
              </w:rPr>
              <w:t>.  Scientists discover these changes because liquids create crystals at different densities, and those are important to study to create other things.</w:t>
            </w:r>
          </w:p>
          <w:p w14:paraId="040A9FE7" w14:textId="6A8CBE90" w:rsidR="00B76175" w:rsidRPr="00B76175" w:rsidRDefault="00B71F28" w:rsidP="007930EF">
            <w:pPr>
              <w:ind w:left="720"/>
              <w:contextualSpacing/>
              <w:rPr>
                <w:rFonts w:asciiTheme="minorHAnsi" w:eastAsia="Times New Roman" w:hAnsiTheme="minorHAnsi" w:cstheme="minorHAnsi"/>
              </w:rPr>
            </w:pPr>
            <w:r w:rsidRPr="00B76175">
              <w:rPr>
                <w:rFonts w:asciiTheme="minorHAnsi" w:eastAsia="Times New Roman" w:hAnsiTheme="minorHAnsi" w:cstheme="minorHAnsi"/>
              </w:rPr>
              <w:t xml:space="preserve">Citation:  Microgravity — A Teacher’s Guide with Activities in Science, Mathematics, and Technology.  (n.d.)  Retried on Dec. 19, 2016 from </w:t>
            </w:r>
            <w:hyperlink r:id="rId11" w:history="1">
              <w:r w:rsidRPr="00B76175">
                <w:rPr>
                  <w:rStyle w:val="Hyperlink"/>
                  <w:rFonts w:asciiTheme="minorHAnsi" w:eastAsia="Times New Roman" w:hAnsiTheme="minorHAnsi" w:cstheme="minorHAnsi"/>
                  <w:kern w:val="36"/>
                </w:rPr>
                <w:t>https://www.nasa.gov/pdf/315955main_Microgravity_Gravity_Driven.pdf</w:t>
              </w:r>
            </w:hyperlink>
            <w:r w:rsidRPr="00B76175">
              <w:rPr>
                <w:rFonts w:asciiTheme="minorHAnsi" w:eastAsia="Times New Roman" w:hAnsiTheme="minorHAnsi" w:cstheme="minorHAnsi"/>
                <w:caps/>
                <w:color w:val="000000"/>
                <w:kern w:val="36"/>
              </w:rPr>
              <w:t xml:space="preserve">.  </w:t>
            </w:r>
            <w:r w:rsidRPr="00B76175">
              <w:rPr>
                <w:rFonts w:asciiTheme="minorHAnsi" w:eastAsia="Times New Roman" w:hAnsiTheme="minorHAnsi" w:cstheme="minorHAnsi"/>
              </w:rPr>
              <w:t>NASA.  United States.</w:t>
            </w:r>
          </w:p>
          <w:p w14:paraId="76627D2C" w14:textId="26A523C2" w:rsidR="00B71F28" w:rsidRPr="00B76175"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Suggested Activities: Quiz Maker</w:t>
            </w:r>
          </w:p>
          <w:p w14:paraId="3B68E9E2" w14:textId="77777777" w:rsidR="00B71F28" w:rsidRPr="00B71F28" w:rsidRDefault="00B71F28" w:rsidP="00B71F28">
            <w:pPr>
              <w:contextualSpacing/>
              <w:rPr>
                <w:rFonts w:asciiTheme="minorHAnsi" w:eastAsia="Times New Roman" w:hAnsiTheme="minorHAnsi" w:cstheme="minorHAnsi"/>
              </w:rPr>
            </w:pPr>
          </w:p>
          <w:p w14:paraId="5C6C4790" w14:textId="4A029A7D" w:rsidR="00B71F28" w:rsidRPr="00B76175" w:rsidRDefault="00B76175" w:rsidP="00B71F28">
            <w:pPr>
              <w:contextualSpacing/>
              <w:rPr>
                <w:rFonts w:asciiTheme="minorHAnsi" w:eastAsia="Times New Roman" w:hAnsiTheme="minorHAnsi" w:cstheme="minorHAnsi"/>
                <w:b/>
              </w:rPr>
            </w:pPr>
            <w:r w:rsidRPr="00B76175">
              <w:rPr>
                <w:rFonts w:asciiTheme="minorHAnsi" w:eastAsia="Times New Roman" w:hAnsiTheme="minorHAnsi" w:cstheme="minorHAnsi"/>
                <w:b/>
              </w:rPr>
              <w:t>1160L  “</w:t>
            </w:r>
            <w:r w:rsidR="00B71F28" w:rsidRPr="00B76175">
              <w:rPr>
                <w:rFonts w:asciiTheme="minorHAnsi" w:eastAsia="Times New Roman" w:hAnsiTheme="minorHAnsi" w:cstheme="minorHAnsi"/>
                <w:b/>
              </w:rPr>
              <w:t>Clouds (and Cloud in a Bottle)</w:t>
            </w:r>
            <w:r w:rsidRPr="00B76175">
              <w:rPr>
                <w:rFonts w:asciiTheme="minorHAnsi" w:eastAsia="Times New Roman" w:hAnsiTheme="minorHAnsi" w:cstheme="minorHAnsi"/>
                <w:b/>
              </w:rPr>
              <w:t>”</w:t>
            </w:r>
          </w:p>
          <w:p w14:paraId="4102527A" w14:textId="77777777" w:rsidR="00B71F28" w:rsidRPr="00B76175"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Author:  Ann M. Rosenthal</w:t>
            </w:r>
          </w:p>
          <w:p w14:paraId="1122F321" w14:textId="0FD4D5DD" w:rsidR="00B71F28" w:rsidRPr="00B76175"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Genre:  In</w:t>
            </w:r>
            <w:r w:rsidR="005C771D">
              <w:rPr>
                <w:rFonts w:asciiTheme="minorHAnsi" w:eastAsia="Times New Roman" w:hAnsiTheme="minorHAnsi" w:cstheme="minorHAnsi"/>
              </w:rPr>
              <w:t>formational Text and Directions</w:t>
            </w:r>
          </w:p>
          <w:p w14:paraId="514DFEB0" w14:textId="37416275" w:rsidR="00B76175" w:rsidRPr="00B76175" w:rsidRDefault="002272AD" w:rsidP="00B76175">
            <w:pPr>
              <w:ind w:left="720"/>
              <w:contextualSpacing/>
              <w:rPr>
                <w:rFonts w:asciiTheme="minorHAnsi" w:eastAsia="Times New Roman" w:hAnsiTheme="minorHAnsi" w:cstheme="minorHAnsi"/>
              </w:rPr>
            </w:pPr>
            <w:r>
              <w:rPr>
                <w:rFonts w:asciiTheme="minorHAnsi" w:eastAsia="Times New Roman" w:hAnsiTheme="minorHAnsi" w:cstheme="minorHAnsi"/>
              </w:rPr>
              <w:t>Length: 4</w:t>
            </w:r>
            <w:r w:rsidR="00B76175" w:rsidRPr="00B76175">
              <w:rPr>
                <w:rFonts w:asciiTheme="minorHAnsi" w:eastAsia="Times New Roman" w:hAnsiTheme="minorHAnsi" w:cstheme="minorHAnsi"/>
              </w:rPr>
              <w:t xml:space="preserve"> pages</w:t>
            </w:r>
          </w:p>
          <w:p w14:paraId="04E9D87E" w14:textId="77777777" w:rsidR="00B71F28" w:rsidRPr="00B76175" w:rsidRDefault="00B71F28" w:rsidP="00B76175">
            <w:pPr>
              <w:ind w:left="720"/>
              <w:contextualSpacing/>
              <w:rPr>
                <w:rFonts w:asciiTheme="minorHAnsi" w:eastAsia="Times New Roman" w:hAnsiTheme="minorHAnsi" w:cstheme="minorHAnsi"/>
              </w:rPr>
            </w:pPr>
            <w:r w:rsidRPr="00B76175">
              <w:rPr>
                <w:rFonts w:asciiTheme="minorHAnsi" w:eastAsia="Times New Roman" w:hAnsiTheme="minorHAnsi" w:cstheme="minorHAnsi"/>
              </w:rPr>
              <w:t>Synopsis:  This article explores all of the ways that clouds are formed, and the role that solids, liquids, and gasses have within the realm of clouds.  This passage ends with a student-friendly experiment that shows students how they can make their own “cloud in a bottle.”</w:t>
            </w:r>
          </w:p>
          <w:p w14:paraId="69129E07" w14:textId="4FE76F69" w:rsidR="00B76175" w:rsidRPr="00B76175" w:rsidRDefault="00B71F28" w:rsidP="007930EF">
            <w:pPr>
              <w:ind w:left="720"/>
              <w:contextualSpacing/>
              <w:rPr>
                <w:rFonts w:asciiTheme="minorHAnsi" w:eastAsia="Times New Roman" w:hAnsiTheme="minorHAnsi" w:cstheme="minorHAnsi"/>
              </w:rPr>
            </w:pPr>
            <w:r w:rsidRPr="00B76175">
              <w:rPr>
                <w:rFonts w:asciiTheme="minorHAnsi" w:eastAsia="Times New Roman" w:hAnsiTheme="minorHAnsi" w:cstheme="minorHAnsi"/>
              </w:rPr>
              <w:t xml:space="preserve">Citation:   Rosenthal, A. (October 2003).  Retrieved on Dec. 19, 2016 from </w:t>
            </w:r>
            <w:hyperlink r:id="rId12" w:history="1">
              <w:r w:rsidRPr="00B76175">
                <w:rPr>
                  <w:rStyle w:val="Hyperlink"/>
                  <w:rFonts w:asciiTheme="minorHAnsi" w:eastAsia="Times New Roman" w:hAnsiTheme="minorHAnsi" w:cstheme="minorHAnsi"/>
                </w:rPr>
                <w:t>https://www.acs.org/content/dam/acsorg/education/resources/highschool/chemmatters/articlesbytopic/solidsliquidsgases/chemmatters-oct2003-clouds.pdf</w:t>
              </w:r>
            </w:hyperlink>
            <w:r w:rsidRPr="00B76175">
              <w:rPr>
                <w:rFonts w:asciiTheme="minorHAnsi" w:eastAsia="Times New Roman" w:hAnsiTheme="minorHAnsi" w:cstheme="minorHAnsi"/>
              </w:rPr>
              <w:t xml:space="preserve">.  </w:t>
            </w:r>
            <w:proofErr w:type="spellStart"/>
            <w:r w:rsidRPr="00B76175">
              <w:rPr>
                <w:rFonts w:asciiTheme="minorHAnsi" w:eastAsia="Times New Roman" w:hAnsiTheme="minorHAnsi" w:cstheme="minorHAnsi"/>
              </w:rPr>
              <w:t>Chem</w:t>
            </w:r>
            <w:proofErr w:type="spellEnd"/>
            <w:r w:rsidRPr="00B76175">
              <w:rPr>
                <w:rFonts w:asciiTheme="minorHAnsi" w:eastAsia="Times New Roman" w:hAnsiTheme="minorHAnsi" w:cstheme="minorHAnsi"/>
              </w:rPr>
              <w:t xml:space="preserve"> Matters.  American Chemistry Society.  United States.</w:t>
            </w:r>
          </w:p>
          <w:p w14:paraId="7CA9DE6A" w14:textId="77777777" w:rsidR="00B71F28" w:rsidRDefault="00B71F28" w:rsidP="008C35D9">
            <w:pPr>
              <w:ind w:left="720"/>
              <w:contextualSpacing/>
              <w:rPr>
                <w:rFonts w:asciiTheme="minorHAnsi" w:eastAsia="Times New Roman" w:hAnsiTheme="minorHAnsi" w:cstheme="minorHAnsi"/>
              </w:rPr>
            </w:pPr>
            <w:r w:rsidRPr="00B76175">
              <w:rPr>
                <w:rFonts w:asciiTheme="minorHAnsi" w:eastAsia="Times New Roman" w:hAnsiTheme="minorHAnsi" w:cstheme="minorHAnsi"/>
              </w:rPr>
              <w:t>Suggested Activities: A Picture of Knowledge</w:t>
            </w:r>
          </w:p>
          <w:p w14:paraId="1BC68F75" w14:textId="77777777" w:rsidR="007930EF" w:rsidRDefault="007930EF" w:rsidP="008C35D9">
            <w:pPr>
              <w:ind w:left="720"/>
              <w:contextualSpacing/>
              <w:rPr>
                <w:rFonts w:asciiTheme="minorHAnsi" w:eastAsia="Times New Roman" w:hAnsiTheme="minorHAnsi" w:cstheme="minorHAnsi"/>
              </w:rPr>
            </w:pPr>
          </w:p>
          <w:p w14:paraId="2D5467FD" w14:textId="69BEC09D" w:rsidR="007930EF" w:rsidRPr="008C35D9" w:rsidRDefault="007930EF" w:rsidP="008C35D9">
            <w:pPr>
              <w:ind w:left="720"/>
              <w:contextualSpacing/>
              <w:rPr>
                <w:rFonts w:asciiTheme="minorHAnsi" w:eastAsia="Times New Roman" w:hAnsiTheme="minorHAnsi" w:cstheme="minorHAnsi"/>
              </w:rPr>
            </w:pPr>
          </w:p>
        </w:tc>
      </w:tr>
    </w:tbl>
    <w:p w14:paraId="059D4A88" w14:textId="55F04178" w:rsidR="00B76175" w:rsidRPr="00F500F3" w:rsidRDefault="00B76175" w:rsidP="008C35D9">
      <w:pPr>
        <w:jc w:val="center"/>
        <w:rPr>
          <w:rFonts w:asciiTheme="minorHAnsi" w:eastAsia="Times New Roman" w:hAnsiTheme="minorHAnsi" w:cstheme="minorHAnsi"/>
          <w:b/>
          <w:u w:val="single"/>
        </w:rPr>
      </w:pPr>
      <w:r>
        <w:rPr>
          <w:rFonts w:asciiTheme="minorHAnsi" w:eastAsia="Times New Roman" w:hAnsiTheme="minorHAnsi" w:cstheme="minorHAnsi"/>
        </w:rPr>
        <w:lastRenderedPageBreak/>
        <w:br w:type="page"/>
      </w:r>
      <w:r w:rsidRPr="00F500F3">
        <w:rPr>
          <w:rFonts w:asciiTheme="minorHAnsi" w:eastAsia="Times New Roman" w:hAnsiTheme="minorHAnsi" w:cstheme="minorHAnsi"/>
          <w:b/>
          <w:u w:val="single"/>
        </w:rPr>
        <w:lastRenderedPageBreak/>
        <w:t>Supports for Struggling Students</w:t>
      </w:r>
    </w:p>
    <w:p w14:paraId="7E40F30F" w14:textId="77777777" w:rsidR="00B76175" w:rsidRPr="00F500F3" w:rsidRDefault="00B76175" w:rsidP="00B76175">
      <w:pPr>
        <w:rPr>
          <w:rFonts w:asciiTheme="minorHAnsi" w:eastAsia="Times New Roman" w:hAnsiTheme="minorHAnsi" w:cstheme="minorHAnsi"/>
        </w:rPr>
      </w:pPr>
    </w:p>
    <w:p w14:paraId="1CB9745F" w14:textId="77777777" w:rsidR="00B76175" w:rsidRPr="0067050D" w:rsidRDefault="00B76175" w:rsidP="00B76175">
      <w:pPr>
        <w:rPr>
          <w:rFonts w:ascii="Calibri" w:hAnsi="Calibri"/>
        </w:rPr>
      </w:pPr>
      <w:r w:rsidRPr="0067050D">
        <w:rPr>
          <w:rFonts w:ascii="Calibri" w:hAnsi="Calibri"/>
        </w:rPr>
        <w:t xml:space="preserve">By design, the </w:t>
      </w:r>
      <w:r w:rsidRPr="0067050D">
        <w:rPr>
          <w:rFonts w:ascii="Calibri" w:hAnsi="Calibri"/>
          <w:b/>
        </w:rPr>
        <w:t>gradation of complexity</w:t>
      </w:r>
      <w:r w:rsidRPr="0067050D">
        <w:rPr>
          <w:rFonts w:ascii="Calibri" w:hAnsi="Calibri"/>
        </w:rPr>
        <w:t xml:space="preserve"> within each Expert Pack is a technique that provides struggling readers the opportunity to read more complex texts.  Listed below are other measures of support that can be used when necessary.</w:t>
      </w:r>
    </w:p>
    <w:p w14:paraId="11B225F9" w14:textId="77777777" w:rsidR="00B76175" w:rsidRPr="0067050D" w:rsidRDefault="00B76175" w:rsidP="00B76175">
      <w:pPr>
        <w:rPr>
          <w:rFonts w:ascii="Calibri" w:hAnsi="Calibri"/>
        </w:rPr>
      </w:pPr>
    </w:p>
    <w:p w14:paraId="7A67838A"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Provide a brief </w:t>
      </w:r>
      <w:r w:rsidRPr="0067050D">
        <w:rPr>
          <w:rFonts w:ascii="Calibri" w:hAnsi="Calibri"/>
          <w:b/>
        </w:rPr>
        <w:t>student-friendly glossary</w:t>
      </w:r>
      <w:r w:rsidRPr="0067050D">
        <w:rPr>
          <w:rFonts w:ascii="Calibri" w:hAnsi="Calibri"/>
        </w:rPr>
        <w:t xml:space="preserve"> of some of the academic vocabulary (tier 2) and domain vocabulary (tier 3) essential to understanding the text</w:t>
      </w:r>
    </w:p>
    <w:p w14:paraId="702E4D46" w14:textId="61A62E4E"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Download the </w:t>
      </w:r>
      <w:proofErr w:type="spellStart"/>
      <w:r w:rsidRPr="0067050D">
        <w:rPr>
          <w:rFonts w:ascii="Calibri" w:hAnsi="Calibri"/>
        </w:rPr>
        <w:t>Wordsmyth</w:t>
      </w:r>
      <w:proofErr w:type="spellEnd"/>
      <w:r w:rsidRPr="0067050D">
        <w:rPr>
          <w:rFonts w:ascii="Calibri" w:hAnsi="Calibri"/>
        </w:rPr>
        <w:t xml:space="preserve"> widget to classroom computers/tablets for students to access student-friendly definitions for unknown words</w:t>
      </w:r>
      <w:r w:rsidR="008C2979">
        <w:rPr>
          <w:rFonts w:ascii="Calibri" w:hAnsi="Calibri"/>
        </w:rPr>
        <w:t>:</w:t>
      </w:r>
      <w:r w:rsidRPr="0067050D">
        <w:rPr>
          <w:rFonts w:ascii="Calibri" w:hAnsi="Calibri"/>
        </w:rPr>
        <w:t xml:space="preserve"> </w:t>
      </w:r>
      <w:hyperlink r:id="rId13" w:history="1">
        <w:r w:rsidRPr="0067050D">
          <w:rPr>
            <w:rStyle w:val="Hyperlink"/>
            <w:rFonts w:ascii="Calibri" w:hAnsi="Calibri"/>
          </w:rPr>
          <w:t>http://www.wordsmyth.net/?mode=widget</w:t>
        </w:r>
      </w:hyperlink>
      <w:r w:rsidRPr="0067050D">
        <w:rPr>
          <w:rFonts w:ascii="Calibri" w:hAnsi="Calibri"/>
        </w:rPr>
        <w:t xml:space="preserve"> </w:t>
      </w:r>
    </w:p>
    <w:p w14:paraId="3B577848"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Provide brief </w:t>
      </w:r>
      <w:r>
        <w:rPr>
          <w:rFonts w:ascii="Calibri" w:hAnsi="Calibri"/>
          <w:b/>
        </w:rPr>
        <w:t>student-</w:t>
      </w:r>
      <w:r w:rsidRPr="0067050D">
        <w:rPr>
          <w:rFonts w:ascii="Calibri" w:hAnsi="Calibri"/>
          <w:b/>
        </w:rPr>
        <w:t>friendly explanations</w:t>
      </w:r>
      <w:r w:rsidRPr="0067050D">
        <w:rPr>
          <w:rFonts w:ascii="Calibri" w:hAnsi="Calibri"/>
        </w:rPr>
        <w:t xml:space="preserve"> </w:t>
      </w:r>
      <w:r w:rsidRPr="009E62CB">
        <w:rPr>
          <w:rFonts w:ascii="Calibri" w:hAnsi="Calibri"/>
        </w:rPr>
        <w:t>of essential background knowledge not easily learned from the text</w:t>
      </w:r>
    </w:p>
    <w:p w14:paraId="25AE33C1"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Include </w:t>
      </w:r>
      <w:r w:rsidRPr="0067050D">
        <w:rPr>
          <w:rFonts w:ascii="Calibri" w:hAnsi="Calibri"/>
          <w:b/>
        </w:rPr>
        <w:t>pictures or videos</w:t>
      </w:r>
      <w:r w:rsidRPr="0067050D">
        <w:rPr>
          <w:rFonts w:ascii="Calibri" w:hAnsi="Calibri"/>
        </w:rPr>
        <w:t xml:space="preserve"> related to the topic within and in addition to the set of resources in the pack</w:t>
      </w:r>
    </w:p>
    <w:p w14:paraId="27044589"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Select a small number of texts to </w:t>
      </w:r>
      <w:r w:rsidRPr="0067050D">
        <w:rPr>
          <w:rFonts w:ascii="Calibri" w:hAnsi="Calibri"/>
          <w:b/>
        </w:rPr>
        <w:t>read aloud</w:t>
      </w:r>
      <w:r w:rsidRPr="0067050D">
        <w:rPr>
          <w:rFonts w:ascii="Calibri" w:hAnsi="Calibri"/>
        </w:rPr>
        <w:t xml:space="preserve"> with some discussion about vocabulary work and background knowledge</w:t>
      </w:r>
    </w:p>
    <w:p w14:paraId="69EC6B1D"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Provide </w:t>
      </w:r>
      <w:r w:rsidRPr="0067050D">
        <w:rPr>
          <w:rFonts w:ascii="Calibri" w:hAnsi="Calibri"/>
          <w:b/>
        </w:rPr>
        <w:t>audio recordings</w:t>
      </w:r>
      <w:r w:rsidRPr="0067050D">
        <w:rPr>
          <w:rFonts w:ascii="Calibri" w:hAnsi="Calibri"/>
        </w:rPr>
        <w:t xml:space="preserve"> of the texts being read by a strong reader (teacher, parent, etc.)</w:t>
      </w:r>
    </w:p>
    <w:p w14:paraId="2DD62947"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b/>
        </w:rPr>
        <w:t>Chunk the text</w:t>
      </w:r>
      <w:r w:rsidRPr="0067050D">
        <w:rPr>
          <w:rFonts w:ascii="Calibri" w:hAnsi="Calibri"/>
        </w:rPr>
        <w:t xml:space="preserve"> and provide brief questions for each chunk of text to be answered </w:t>
      </w:r>
      <w:r w:rsidRPr="0067050D">
        <w:rPr>
          <w:rFonts w:ascii="Calibri" w:hAnsi="Calibri"/>
          <w:i/>
        </w:rPr>
        <w:t>before</w:t>
      </w:r>
      <w:r w:rsidRPr="0067050D">
        <w:rPr>
          <w:rFonts w:ascii="Calibri" w:hAnsi="Calibri"/>
        </w:rPr>
        <w:t xml:space="preserve"> students go on to the next chunk of text</w:t>
      </w:r>
    </w:p>
    <w:p w14:paraId="0BFA584C" w14:textId="77777777" w:rsidR="00B76175" w:rsidRPr="0067050D"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Pre-reading activities that focus on the </w:t>
      </w:r>
      <w:r w:rsidRPr="0067050D">
        <w:rPr>
          <w:rFonts w:ascii="Calibri" w:hAnsi="Calibri"/>
          <w:b/>
        </w:rPr>
        <w:t>structure and graphic elements</w:t>
      </w:r>
      <w:r w:rsidRPr="0067050D">
        <w:rPr>
          <w:rFonts w:ascii="Calibri" w:hAnsi="Calibri"/>
        </w:rPr>
        <w:t xml:space="preserve"> of the text</w:t>
      </w:r>
    </w:p>
    <w:p w14:paraId="1E1A045F" w14:textId="67F9EA08" w:rsidR="00B76175" w:rsidRDefault="00B76175" w:rsidP="003452AD">
      <w:pPr>
        <w:pStyle w:val="ListParagraph"/>
        <w:numPr>
          <w:ilvl w:val="0"/>
          <w:numId w:val="17"/>
        </w:numPr>
        <w:spacing w:after="200" w:line="276" w:lineRule="auto"/>
        <w:rPr>
          <w:rFonts w:ascii="Calibri" w:hAnsi="Calibri"/>
        </w:rPr>
      </w:pPr>
      <w:r w:rsidRPr="0067050D">
        <w:rPr>
          <w:rFonts w:ascii="Calibri" w:hAnsi="Calibri"/>
        </w:rPr>
        <w:t xml:space="preserve">Provide </w:t>
      </w:r>
      <w:r w:rsidRPr="0067050D">
        <w:rPr>
          <w:rFonts w:ascii="Calibri" w:hAnsi="Calibri"/>
          <w:b/>
        </w:rPr>
        <w:t>volunteer helpers</w:t>
      </w:r>
      <w:r w:rsidRPr="0067050D">
        <w:rPr>
          <w:rFonts w:ascii="Calibri" w:hAnsi="Calibri"/>
        </w:rPr>
        <w:t xml:space="preserve"> from the school community </w:t>
      </w:r>
      <w:r>
        <w:rPr>
          <w:rFonts w:ascii="Calibri" w:hAnsi="Calibri"/>
        </w:rPr>
        <w:t>during independent reading time</w:t>
      </w:r>
    </w:p>
    <w:p w14:paraId="67268328" w14:textId="77777777" w:rsidR="00B76175" w:rsidRPr="009E62CB" w:rsidRDefault="00B76175" w:rsidP="003452AD">
      <w:pPr>
        <w:pStyle w:val="ListParagraph"/>
        <w:numPr>
          <w:ilvl w:val="0"/>
          <w:numId w:val="17"/>
        </w:numPr>
        <w:spacing w:after="200" w:line="276" w:lineRule="auto"/>
      </w:pPr>
      <w:r w:rsidRPr="009E62CB">
        <w:t xml:space="preserve">Use Expert Packs as the </w:t>
      </w:r>
      <w:r w:rsidRPr="009E62CB">
        <w:rPr>
          <w:b/>
        </w:rPr>
        <w:t>resources for Guided Reading</w:t>
      </w:r>
      <w:r w:rsidRPr="009E62CB">
        <w:t xml:space="preserve"> with a small group of students</w:t>
      </w:r>
    </w:p>
    <w:p w14:paraId="6B6DA74A" w14:textId="77777777" w:rsidR="003452AD" w:rsidRDefault="003452AD" w:rsidP="003452AD">
      <w:pPr>
        <w:pStyle w:val="Heading8"/>
        <w:rPr>
          <w:rFonts w:asciiTheme="minorHAnsi" w:hAnsiTheme="minorHAnsi"/>
          <w:sz w:val="24"/>
          <w:szCs w:val="24"/>
          <w:u w:val="single"/>
        </w:rPr>
      </w:pPr>
    </w:p>
    <w:p w14:paraId="7FFA5B60" w14:textId="2EAE2FD4" w:rsidR="003452AD" w:rsidRPr="00710901" w:rsidRDefault="003452AD" w:rsidP="003452AD">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4290632B" w14:textId="77777777" w:rsidR="003452AD" w:rsidRPr="006839D4" w:rsidRDefault="003452AD" w:rsidP="003452AD">
      <w:pPr>
        <w:pStyle w:val="BodyText3"/>
        <w:rPr>
          <w:rFonts w:asciiTheme="minorHAnsi" w:hAnsiTheme="minorHAnsi"/>
          <w:i/>
          <w:color w:val="auto"/>
          <w:sz w:val="22"/>
          <w:szCs w:val="22"/>
        </w:rPr>
      </w:pPr>
      <w:r w:rsidRPr="003452AD">
        <w:rPr>
          <w:rFonts w:asciiTheme="minorHAnsi" w:hAnsiTheme="minorHAnsi"/>
          <w:color w:val="auto"/>
          <w:sz w:val="22"/>
          <w:szCs w:val="22"/>
        </w:rPr>
        <w:t>Those acquiring English as a second language have to learn many words in English to catch up with their English-only peers.</w:t>
      </w:r>
      <w:r w:rsidRPr="006839D4">
        <w:rPr>
          <w:color w:val="auto"/>
        </w:rPr>
        <w:t xml:space="preserve"> </w:t>
      </w:r>
      <w:r w:rsidRPr="006839D4">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383934AD" w14:textId="77777777" w:rsidR="003452AD" w:rsidRPr="003452AD" w:rsidRDefault="003452AD" w:rsidP="003452AD">
      <w:pPr>
        <w:numPr>
          <w:ilvl w:val="0"/>
          <w:numId w:val="27"/>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3452AD">
        <w:rPr>
          <w:rFonts w:asciiTheme="minorHAnsi" w:eastAsia="Lucida Sans" w:hAnsiTheme="minorHAnsi" w:cs="Lucida Sans"/>
          <w:sz w:val="22"/>
          <w:szCs w:val="22"/>
        </w:rPr>
        <w:t>Providing brief, engaging texts that provide a high volume of reading on a topic.</w:t>
      </w:r>
    </w:p>
    <w:p w14:paraId="05A69257" w14:textId="2A79F2D1" w:rsidR="003452AD" w:rsidRPr="003452AD" w:rsidRDefault="003452AD" w:rsidP="003452AD">
      <w:pPr>
        <w:numPr>
          <w:ilvl w:val="0"/>
          <w:numId w:val="27"/>
        </w:numPr>
        <w:pBdr>
          <w:top w:val="nil"/>
          <w:left w:val="nil"/>
          <w:bottom w:val="nil"/>
          <w:right w:val="nil"/>
          <w:between w:val="nil"/>
        </w:pBdr>
        <w:spacing w:line="259" w:lineRule="auto"/>
        <w:contextualSpacing/>
        <w:rPr>
          <w:rFonts w:asciiTheme="minorHAnsi" w:eastAsia="Lucida Sans" w:hAnsiTheme="minorHAnsi" w:cs="Lucida Sans"/>
          <w:sz w:val="22"/>
          <w:szCs w:val="22"/>
        </w:rPr>
      </w:pPr>
      <w:r>
        <w:rPr>
          <w:rFonts w:asciiTheme="minorHAnsi" w:eastAsia="Lucida Sans" w:hAnsiTheme="minorHAnsi" w:cs="Lucida Sans"/>
          <w:sz w:val="22"/>
          <w:szCs w:val="22"/>
        </w:rPr>
        <w:t>Providing web-</w:t>
      </w:r>
      <w:r w:rsidRPr="003452AD">
        <w:rPr>
          <w:rFonts w:asciiTheme="minorHAnsi" w:eastAsia="Lucida Sans" w:hAnsiTheme="minorHAnsi" w:cs="Lucida Sans"/>
          <w:sz w:val="22"/>
          <w:szCs w:val="22"/>
        </w:rPr>
        <w:t>based resources and/or videos that are tied to the content of the texts students are reading.</w:t>
      </w:r>
    </w:p>
    <w:p w14:paraId="6248BDA3" w14:textId="77777777" w:rsidR="003452AD" w:rsidRPr="003452AD" w:rsidRDefault="003452AD" w:rsidP="003452AD">
      <w:pPr>
        <w:numPr>
          <w:ilvl w:val="0"/>
          <w:numId w:val="27"/>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3452AD">
        <w:rPr>
          <w:rFonts w:asciiTheme="minorHAnsi" w:eastAsia="Lucida Sans" w:hAnsiTheme="minorHAnsi" w:cs="Lucida Sans"/>
          <w:sz w:val="22"/>
          <w:szCs w:val="22"/>
        </w:rPr>
        <w:t>Providing opportunities for students to learn new vocabulary through the use of student-friendly definitions in resource-specific glossaries.</w:t>
      </w:r>
    </w:p>
    <w:p w14:paraId="1BA01299" w14:textId="77777777" w:rsidR="003452AD" w:rsidRPr="003452AD" w:rsidRDefault="003452AD" w:rsidP="003452AD">
      <w:pPr>
        <w:numPr>
          <w:ilvl w:val="0"/>
          <w:numId w:val="27"/>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3452AD">
        <w:rPr>
          <w:rFonts w:asciiTheme="minorHAnsi" w:eastAsia="Lucida Sans" w:hAnsiTheme="minorHAnsi" w:cs="Lucida Sans"/>
          <w:sz w:val="22"/>
          <w:szCs w:val="22"/>
        </w:rPr>
        <w:t>Allowing for options to reinforce newly learned vocabulary and/or content through graphic organizers.</w:t>
      </w:r>
    </w:p>
    <w:p w14:paraId="66F63F23" w14:textId="77777777" w:rsidR="003452AD" w:rsidRPr="003452AD" w:rsidRDefault="003452AD" w:rsidP="003452AD">
      <w:pPr>
        <w:numPr>
          <w:ilvl w:val="0"/>
          <w:numId w:val="27"/>
        </w:numPr>
        <w:pBdr>
          <w:top w:val="nil"/>
          <w:left w:val="nil"/>
          <w:bottom w:val="nil"/>
          <w:right w:val="nil"/>
          <w:between w:val="nil"/>
        </w:pBdr>
        <w:spacing w:line="259" w:lineRule="auto"/>
        <w:contextualSpacing/>
        <w:rPr>
          <w:rFonts w:asciiTheme="minorHAnsi" w:eastAsia="Lucida Sans" w:hAnsiTheme="minorHAnsi" w:cs="Lucida Sans"/>
          <w:sz w:val="22"/>
          <w:szCs w:val="22"/>
        </w:rPr>
      </w:pPr>
      <w:r w:rsidRPr="003452AD">
        <w:rPr>
          <w:rFonts w:asciiTheme="minorHAnsi" w:eastAsia="Lucida Sans" w:hAnsiTheme="minorHAnsi" w:cs="Lucida Sans"/>
          <w:sz w:val="22"/>
          <w:szCs w:val="22"/>
        </w:rPr>
        <w:t>Providing opportunities for students to reinforce new vocabulary through multi-modal activities including written work, group discussion, viewing visual content, and reading texts that feature the vocabulary.</w:t>
      </w:r>
    </w:p>
    <w:p w14:paraId="0FE10D77" w14:textId="77777777" w:rsidR="003452AD" w:rsidRPr="006839D4" w:rsidRDefault="003452AD" w:rsidP="003452AD">
      <w:pPr>
        <w:pBdr>
          <w:top w:val="nil"/>
          <w:left w:val="nil"/>
          <w:bottom w:val="nil"/>
          <w:right w:val="nil"/>
          <w:between w:val="nil"/>
        </w:pBdr>
        <w:spacing w:line="259" w:lineRule="auto"/>
        <w:contextualSpacing/>
        <w:rPr>
          <w:rFonts w:eastAsia="Lucida Sans" w:cs="Lucida Sans"/>
        </w:rPr>
      </w:pPr>
    </w:p>
    <w:p w14:paraId="23D012BE" w14:textId="77777777" w:rsidR="00B3296E" w:rsidRDefault="003452AD" w:rsidP="003452AD">
      <w:pPr>
        <w:rPr>
          <w:rFonts w:asciiTheme="minorHAnsi" w:eastAsia="Lucida Sans" w:hAnsiTheme="minorHAnsi" w:cs="Lucida Sans"/>
          <w:sz w:val="22"/>
          <w:szCs w:val="22"/>
        </w:rPr>
      </w:pPr>
      <w:r w:rsidRPr="003452AD">
        <w:rPr>
          <w:rFonts w:asciiTheme="minorHAnsi" w:eastAsia="Lucida Sans" w:hAnsiTheme="minorHAnsi" w:cs="Lucida Sans"/>
          <w:sz w:val="22"/>
          <w:szCs w:val="22"/>
        </w:rPr>
        <w:t>Teachers of ELLs may use the protocols on the following pages to provide additional support to students who are struggling to access the content within text sets because they are new to English.</w:t>
      </w:r>
    </w:p>
    <w:p w14:paraId="40956F0A" w14:textId="77777777" w:rsidR="00B3296E" w:rsidRDefault="00B3296E" w:rsidP="003452AD">
      <w:pPr>
        <w:rPr>
          <w:rFonts w:asciiTheme="minorHAnsi" w:eastAsia="Lucida Sans" w:hAnsiTheme="minorHAnsi" w:cs="Lucida Sans"/>
          <w:sz w:val="22"/>
          <w:szCs w:val="22"/>
        </w:rPr>
      </w:pPr>
    </w:p>
    <w:p w14:paraId="6C3C7F49" w14:textId="77777777" w:rsidR="00B3296E" w:rsidRDefault="00B3296E" w:rsidP="003452AD">
      <w:pPr>
        <w:rPr>
          <w:rFonts w:asciiTheme="minorHAnsi" w:eastAsia="Lucida Sans" w:hAnsiTheme="minorHAnsi" w:cs="Lucida Sans"/>
          <w:sz w:val="22"/>
          <w:szCs w:val="22"/>
        </w:rPr>
      </w:pPr>
    </w:p>
    <w:p w14:paraId="64EBC6E7" w14:textId="77777777" w:rsidR="00B3296E" w:rsidRDefault="00B3296E" w:rsidP="003452AD">
      <w:pPr>
        <w:rPr>
          <w:rFonts w:asciiTheme="minorHAnsi" w:eastAsia="Lucida Sans" w:hAnsiTheme="minorHAnsi" w:cs="Lucida Sans"/>
          <w:sz w:val="22"/>
          <w:szCs w:val="22"/>
        </w:rPr>
      </w:pPr>
    </w:p>
    <w:p w14:paraId="575E9EFE" w14:textId="77777777" w:rsidR="00B3296E" w:rsidRDefault="00B3296E" w:rsidP="003452AD">
      <w:pPr>
        <w:rPr>
          <w:rFonts w:asciiTheme="minorHAnsi" w:eastAsia="Lucida Sans" w:hAnsiTheme="minorHAnsi" w:cs="Lucida Sans"/>
          <w:sz w:val="22"/>
          <w:szCs w:val="22"/>
        </w:rPr>
      </w:pPr>
    </w:p>
    <w:p w14:paraId="0D4A9F77" w14:textId="77777777" w:rsidR="00B3296E" w:rsidRDefault="00B3296E" w:rsidP="00B3296E">
      <w:pPr>
        <w:rPr>
          <w:rFonts w:ascii="Lucida Sans" w:eastAsia="Lucida Sans" w:hAnsi="Lucida Sans" w:cs="Lucida Sans"/>
          <w:color w:val="22A469"/>
        </w:rPr>
      </w:pPr>
    </w:p>
    <w:p w14:paraId="1F40272B" w14:textId="2308379F" w:rsidR="00B3296E" w:rsidRPr="006839D4" w:rsidRDefault="00B3296E" w:rsidP="00B3296E">
      <w:pPr>
        <w:rPr>
          <w:rFonts w:ascii="Lucida Sans" w:eastAsia="Lucida Sans" w:hAnsi="Lucida Sans" w:cs="Lucida Sans"/>
          <w:color w:val="22A469"/>
        </w:rPr>
      </w:pPr>
      <w:r w:rsidRPr="006839D4">
        <w:rPr>
          <w:rFonts w:ascii="Lucida Sans" w:eastAsia="Lucida Sans" w:hAnsi="Lucida Sans" w:cs="Lucida Sans"/>
          <w:color w:val="22A469"/>
        </w:rPr>
        <w:t>ELL Text Set Protocol Grades 3-12</w:t>
      </w:r>
    </w:p>
    <w:p w14:paraId="767C834B" w14:textId="77777777" w:rsidR="00B3296E" w:rsidRDefault="00B3296E" w:rsidP="00B3296E">
      <w:pPr>
        <w:rPr>
          <w:rFonts w:ascii="Lucida Sans" w:eastAsia="Lucida Sans" w:hAnsi="Lucida Sans" w:cs="Lucida Sans"/>
          <w:sz w:val="20"/>
          <w:szCs w:val="20"/>
        </w:rPr>
      </w:pPr>
    </w:p>
    <w:p w14:paraId="7B2B5C28" w14:textId="083F1104" w:rsidR="00B3296E" w:rsidRPr="006839D4" w:rsidRDefault="00B3296E" w:rsidP="00B3296E">
      <w:pPr>
        <w:rPr>
          <w:rFonts w:ascii="Lucida Sans" w:eastAsia="Lucida Sans" w:hAnsi="Lucida Sans" w:cs="Lucida Sans"/>
          <w:sz w:val="20"/>
          <w:szCs w:val="20"/>
        </w:rPr>
      </w:pPr>
      <w:r w:rsidRPr="006839D4">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3A88B326" w14:textId="77777777" w:rsidR="00B3296E" w:rsidRDefault="00B3296E" w:rsidP="00B3296E">
      <w:pPr>
        <w:rPr>
          <w:rFonts w:ascii="Lucida Sans" w:eastAsia="Lucida Sans" w:hAnsi="Lucida Sans" w:cs="Lucida Sans"/>
          <w:sz w:val="20"/>
          <w:szCs w:val="20"/>
        </w:rPr>
      </w:pPr>
    </w:p>
    <w:p w14:paraId="497B6BEF" w14:textId="21C5C0F8" w:rsidR="00B3296E" w:rsidRPr="006839D4" w:rsidRDefault="00B3296E" w:rsidP="00B3296E">
      <w:pPr>
        <w:rPr>
          <w:rFonts w:ascii="Lucida Sans" w:eastAsia="Lucida Sans" w:hAnsi="Lucida Sans" w:cs="Lucida Sans"/>
          <w:sz w:val="20"/>
          <w:szCs w:val="20"/>
        </w:rPr>
      </w:pPr>
      <w:r w:rsidRPr="006839D4">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20922F05" w14:textId="77777777" w:rsidR="00B3296E" w:rsidRDefault="00B3296E" w:rsidP="00B3296E">
      <w:pPr>
        <w:rPr>
          <w:rFonts w:ascii="Lucida Sans" w:eastAsia="Lucida Sans" w:hAnsi="Lucida Sans" w:cs="Lucida Sans"/>
          <w:b/>
          <w:sz w:val="20"/>
          <w:szCs w:val="20"/>
        </w:rPr>
      </w:pPr>
    </w:p>
    <w:p w14:paraId="1EE87DFA" w14:textId="294D9677" w:rsidR="00B3296E" w:rsidRPr="006839D4" w:rsidRDefault="00B3296E" w:rsidP="00B3296E">
      <w:pPr>
        <w:rPr>
          <w:rFonts w:ascii="Lucida Sans" w:eastAsia="Lucida Sans" w:hAnsi="Lucida Sans" w:cs="Lucida Sans"/>
          <w:b/>
          <w:sz w:val="20"/>
          <w:szCs w:val="20"/>
        </w:rPr>
      </w:pPr>
      <w:r w:rsidRPr="006839D4">
        <w:rPr>
          <w:rFonts w:ascii="Lucida Sans" w:eastAsia="Lucida Sans" w:hAnsi="Lucida Sans" w:cs="Lucida Sans"/>
          <w:b/>
          <w:sz w:val="20"/>
          <w:szCs w:val="20"/>
        </w:rPr>
        <w:t>Step one:  Build knowledge and vocabulary.</w:t>
      </w:r>
    </w:p>
    <w:p w14:paraId="0174FB2B" w14:textId="77777777" w:rsidR="00B3296E" w:rsidRDefault="00B3296E" w:rsidP="00B3296E">
      <w:pPr>
        <w:rPr>
          <w:rFonts w:ascii="Lucida Sans" w:eastAsia="Lucida Sans" w:hAnsi="Lucida Sans" w:cs="Lucida Sans"/>
          <w:sz w:val="20"/>
          <w:szCs w:val="20"/>
        </w:rPr>
      </w:pPr>
    </w:p>
    <w:p w14:paraId="5835A49A" w14:textId="232299DA" w:rsidR="00B3296E" w:rsidRPr="006839D4" w:rsidRDefault="00B3296E" w:rsidP="00B3296E">
      <w:pPr>
        <w:rPr>
          <w:rFonts w:ascii="Lucida Sans" w:eastAsia="Lucida Sans" w:hAnsi="Lucida Sans" w:cs="Lucida Sans"/>
          <w:sz w:val="20"/>
          <w:szCs w:val="20"/>
        </w:rPr>
      </w:pPr>
      <w:r w:rsidRPr="006839D4">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0F6337FE" w14:textId="77777777" w:rsidR="00B3296E" w:rsidRDefault="00B3296E" w:rsidP="00B3296E">
      <w:pPr>
        <w:ind w:firstLine="720"/>
        <w:rPr>
          <w:rFonts w:ascii="Lucida Sans" w:eastAsia="Lucida Sans" w:hAnsi="Lucida Sans" w:cs="Lucida Sans"/>
          <w:i/>
          <w:sz w:val="20"/>
          <w:szCs w:val="20"/>
        </w:rPr>
      </w:pPr>
    </w:p>
    <w:p w14:paraId="1CF89E69" w14:textId="50695EBC" w:rsidR="00B3296E" w:rsidRDefault="00B3296E" w:rsidP="00B3296E">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t>Options for this step include:</w:t>
      </w:r>
    </w:p>
    <w:p w14:paraId="75642AA2" w14:textId="77777777" w:rsidR="00B3296E" w:rsidRPr="006839D4" w:rsidRDefault="00B3296E" w:rsidP="00B3296E">
      <w:pPr>
        <w:ind w:firstLine="720"/>
        <w:rPr>
          <w:rFonts w:ascii="Lucida Sans" w:eastAsia="Lucida Sans" w:hAnsi="Lucida Sans" w:cs="Lucida Sans"/>
          <w:i/>
          <w:sz w:val="20"/>
          <w:szCs w:val="20"/>
        </w:rPr>
      </w:pPr>
    </w:p>
    <w:p w14:paraId="08E1DC4B" w14:textId="77777777" w:rsidR="00B3296E" w:rsidRPr="006839D4" w:rsidRDefault="00B3296E" w:rsidP="00B3296E">
      <w:pPr>
        <w:pStyle w:val="ListParagraph"/>
        <w:numPr>
          <w:ilvl w:val="0"/>
          <w:numId w:val="28"/>
        </w:numPr>
        <w:pBdr>
          <w:top w:val="nil"/>
          <w:left w:val="nil"/>
          <w:bottom w:val="nil"/>
          <w:right w:val="nil"/>
          <w:between w:val="nil"/>
        </w:pBdr>
        <w:spacing w:after="160" w:line="259" w:lineRule="auto"/>
        <w:rPr>
          <w:rFonts w:ascii="Lucida Sans" w:eastAsia="Lucida Sans" w:hAnsi="Lucida Sans" w:cs="Lucida Sans"/>
          <w:i/>
          <w:sz w:val="20"/>
          <w:szCs w:val="20"/>
        </w:rPr>
      </w:pPr>
      <w:r w:rsidRPr="006839D4">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5BCCDAEC" w14:textId="77777777" w:rsidR="00B3296E" w:rsidRPr="006839D4" w:rsidRDefault="00B3296E" w:rsidP="00B3296E">
      <w:pPr>
        <w:pStyle w:val="ListParagraph"/>
        <w:numPr>
          <w:ilvl w:val="0"/>
          <w:numId w:val="28"/>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4" w:history="1">
        <w:r w:rsidRPr="006839D4">
          <w:rPr>
            <w:rStyle w:val="Hyperlink"/>
            <w:rFonts w:ascii="Lucida Sans" w:eastAsia="Lucida Sans" w:hAnsi="Lucida Sans" w:cs="Lucida Sans"/>
            <w:sz w:val="20"/>
            <w:szCs w:val="20"/>
          </w:rPr>
          <w:t>here</w:t>
        </w:r>
      </w:hyperlink>
      <w:r w:rsidRPr="006839D4">
        <w:rPr>
          <w:rFonts w:ascii="Lucida Sans" w:eastAsia="Lucida Sans" w:hAnsi="Lucida Sans" w:cs="Lucida Sans"/>
          <w:sz w:val="20"/>
          <w:szCs w:val="20"/>
        </w:rPr>
        <w:t>.)</w:t>
      </w:r>
    </w:p>
    <w:p w14:paraId="5CF779FB" w14:textId="77777777" w:rsidR="00B3296E" w:rsidRPr="005C6A8B" w:rsidRDefault="00B3296E" w:rsidP="00B3296E">
      <w:pPr>
        <w:pStyle w:val="ListParagraph"/>
        <w:numPr>
          <w:ilvl w:val="0"/>
          <w:numId w:val="28"/>
        </w:numPr>
        <w:pBdr>
          <w:top w:val="nil"/>
          <w:left w:val="nil"/>
          <w:bottom w:val="nil"/>
          <w:right w:val="nil"/>
          <w:between w:val="nil"/>
        </w:pBdr>
        <w:spacing w:after="160" w:line="259" w:lineRule="auto"/>
        <w:rPr>
          <w:rFonts w:ascii="Lucida Sans" w:eastAsia="Lucida Sans" w:hAnsi="Lucida Sans" w:cs="Lucida Sans"/>
          <w:i/>
          <w:sz w:val="20"/>
          <w:szCs w:val="20"/>
        </w:rPr>
      </w:pPr>
      <w:r w:rsidRPr="005C6A8B">
        <w:rPr>
          <w:rFonts w:ascii="Lucida Sans" w:eastAsia="Lucida Sans" w:hAnsi="Lucida Sans" w:cs="Lucida Sans"/>
          <w:sz w:val="20"/>
          <w:szCs w:val="20"/>
        </w:rPr>
        <w:t xml:space="preserve">Provide the student-friendly glossary included in the text set prior to reading each text. </w:t>
      </w:r>
    </w:p>
    <w:p w14:paraId="1D0F81C1" w14:textId="77777777" w:rsidR="00B3296E" w:rsidRPr="00710901" w:rsidRDefault="00B3296E" w:rsidP="00B3296E">
      <w:pPr>
        <w:pStyle w:val="ListParagraph"/>
        <w:numPr>
          <w:ilvl w:val="0"/>
          <w:numId w:val="28"/>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When possible, allow students to read texts in their home language about the topic under study.</w:t>
      </w:r>
    </w:p>
    <w:p w14:paraId="62EB1EF9" w14:textId="23442921" w:rsidR="00B3296E" w:rsidRPr="00B3296E" w:rsidRDefault="00B3296E" w:rsidP="00B3296E">
      <w:pPr>
        <w:spacing w:after="200"/>
        <w:rPr>
          <w:rFonts w:ascii="Lucida Sans" w:eastAsia="Lucida Sans" w:hAnsi="Lucida Sans" w:cs="Lucida Sans"/>
          <w:b/>
          <w:sz w:val="20"/>
          <w:szCs w:val="20"/>
        </w:rPr>
      </w:pPr>
      <w:r w:rsidRPr="00710901">
        <w:rPr>
          <w:rFonts w:ascii="Lucida Sans" w:eastAsia="Lucida Sans" w:hAnsi="Lucida Sans" w:cs="Lucida Sans"/>
          <w:b/>
          <w:sz w:val="20"/>
          <w:szCs w:val="20"/>
        </w:rPr>
        <w:t>Step two: Read text orally</w:t>
      </w:r>
      <w:r>
        <w:rPr>
          <w:rFonts w:ascii="Lucida Sans" w:eastAsia="Lucida Sans" w:hAnsi="Lucida Sans" w:cs="Lucida Sans"/>
          <w:b/>
          <w:sz w:val="20"/>
          <w:szCs w:val="20"/>
        </w:rPr>
        <w:t>.</w:t>
      </w:r>
    </w:p>
    <w:p w14:paraId="2BEEBFE1" w14:textId="6C67BDD9" w:rsidR="00B3296E" w:rsidRPr="00CC2091" w:rsidRDefault="00B3296E" w:rsidP="00B3296E">
      <w:pPr>
        <w:pStyle w:val="BodyText"/>
        <w:spacing w:line="259" w:lineRule="auto"/>
        <w:rPr>
          <w:rFonts w:ascii="Lucida Sans" w:eastAsia="Lucida Sans" w:hAnsi="Lucida Sans" w:cs="Lucida Sans"/>
          <w:sz w:val="20"/>
          <w:szCs w:val="20"/>
        </w:rPr>
      </w:pPr>
      <w:r w:rsidRPr="00CC2091">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0143E299" w14:textId="1EC48EFA" w:rsidR="00B3296E" w:rsidRDefault="00B3296E" w:rsidP="00B3296E">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75ADC5B0" w14:textId="77777777" w:rsidR="00B3296E" w:rsidRPr="00710901" w:rsidRDefault="00B3296E" w:rsidP="00B3296E">
      <w:pPr>
        <w:ind w:firstLine="720"/>
        <w:rPr>
          <w:rFonts w:ascii="Lucida Sans" w:eastAsia="Lucida Sans" w:hAnsi="Lucida Sans" w:cs="Lucida Sans"/>
          <w:i/>
          <w:sz w:val="20"/>
          <w:szCs w:val="20"/>
        </w:rPr>
      </w:pPr>
    </w:p>
    <w:p w14:paraId="2458C27A" w14:textId="77777777" w:rsidR="00B3296E" w:rsidRPr="00710901" w:rsidRDefault="00B3296E" w:rsidP="00B3296E">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a fluent reader model the first read of a text or resource.</w:t>
      </w:r>
    </w:p>
    <w:p w14:paraId="7C299351" w14:textId="77777777" w:rsidR="00B3296E" w:rsidRPr="00710901" w:rsidRDefault="00B3296E" w:rsidP="00B3296E">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students engage in a buddy/partner read.</w:t>
      </w:r>
    </w:p>
    <w:p w14:paraId="62057D54" w14:textId="77777777" w:rsidR="00B3296E" w:rsidRPr="00710901" w:rsidRDefault="00B3296E" w:rsidP="00B3296E">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Use recordings of the text to provide additional opportunities to hear expert reading.</w:t>
      </w:r>
    </w:p>
    <w:p w14:paraId="11EBF2A9" w14:textId="77777777" w:rsidR="00B3296E" w:rsidRDefault="00B3296E" w:rsidP="00B3296E">
      <w:pPr>
        <w:rPr>
          <w:rFonts w:ascii="Lucida Sans" w:eastAsia="Lucida Sans" w:hAnsi="Lucida Sans" w:cs="Lucida Sans"/>
          <w:b/>
          <w:sz w:val="20"/>
          <w:szCs w:val="20"/>
        </w:rPr>
      </w:pPr>
    </w:p>
    <w:p w14:paraId="07A5DB28" w14:textId="71101B15" w:rsidR="00B3296E" w:rsidRPr="00710901" w:rsidRDefault="00B3296E" w:rsidP="00B3296E">
      <w:pPr>
        <w:rPr>
          <w:rFonts w:ascii="Lucida Sans" w:eastAsia="Lucida Sans" w:hAnsi="Lucida Sans" w:cs="Lucida Sans"/>
          <w:b/>
          <w:sz w:val="20"/>
          <w:szCs w:val="20"/>
        </w:rPr>
      </w:pPr>
      <w:r w:rsidRPr="00710901">
        <w:rPr>
          <w:rFonts w:ascii="Lucida Sans" w:eastAsia="Lucida Sans" w:hAnsi="Lucida Sans" w:cs="Lucida Sans"/>
          <w:b/>
          <w:sz w:val="20"/>
          <w:szCs w:val="20"/>
        </w:rPr>
        <w:t>Step three:  Engage in group discussion about the content.</w:t>
      </w:r>
    </w:p>
    <w:p w14:paraId="71CFCA06" w14:textId="77777777" w:rsidR="00B3296E" w:rsidRDefault="00B3296E" w:rsidP="00B3296E">
      <w:pPr>
        <w:rPr>
          <w:rFonts w:ascii="Lucida Sans" w:eastAsia="Lucida Sans" w:hAnsi="Lucida Sans" w:cs="Lucida Sans"/>
          <w:sz w:val="20"/>
          <w:szCs w:val="20"/>
        </w:rPr>
      </w:pPr>
    </w:p>
    <w:p w14:paraId="00D546A1" w14:textId="23C904F4" w:rsidR="00B3296E" w:rsidRPr="00710901" w:rsidRDefault="00B3296E" w:rsidP="00B3296E">
      <w:pPr>
        <w:rPr>
          <w:rFonts w:ascii="Lucida Sans" w:eastAsia="Lucida Sans" w:hAnsi="Lucida Sans" w:cs="Lucida Sans"/>
          <w:sz w:val="20"/>
          <w:szCs w:val="20"/>
        </w:rPr>
      </w:pPr>
      <w:r w:rsidRPr="00710901">
        <w:rPr>
          <w:rFonts w:ascii="Lucida Sans" w:eastAsia="Lucida Sans" w:hAnsi="Lucida Sans" w:cs="Lucida Sans"/>
          <w:sz w:val="20"/>
          <w:szCs w:val="20"/>
        </w:rPr>
        <w:t>Allow students time in partnerships or small groups to discuss the content of the resource.</w:t>
      </w:r>
    </w:p>
    <w:p w14:paraId="74F91E5E" w14:textId="77777777" w:rsidR="00B3296E" w:rsidRDefault="00B3296E" w:rsidP="00B3296E">
      <w:pPr>
        <w:ind w:firstLine="720"/>
        <w:rPr>
          <w:rFonts w:ascii="Lucida Sans" w:eastAsia="Lucida Sans" w:hAnsi="Lucida Sans" w:cs="Lucida Sans"/>
          <w:i/>
          <w:sz w:val="20"/>
          <w:szCs w:val="20"/>
        </w:rPr>
      </w:pPr>
    </w:p>
    <w:p w14:paraId="110351B4" w14:textId="2685EBF9" w:rsidR="00B3296E" w:rsidRDefault="00B3296E" w:rsidP="00B3296E">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7ABA6CD2" w14:textId="77777777" w:rsidR="00B3296E" w:rsidRPr="00710901" w:rsidRDefault="00B3296E" w:rsidP="00B3296E">
      <w:pPr>
        <w:ind w:firstLine="720"/>
        <w:rPr>
          <w:rFonts w:ascii="Lucida Sans" w:eastAsia="Lucida Sans" w:hAnsi="Lucida Sans" w:cs="Lucida Sans"/>
          <w:i/>
          <w:sz w:val="20"/>
          <w:szCs w:val="20"/>
        </w:rPr>
      </w:pPr>
    </w:p>
    <w:p w14:paraId="4762173F" w14:textId="77777777" w:rsidR="00B3296E" w:rsidRPr="006839D4" w:rsidRDefault="00B3296E" w:rsidP="00B3296E">
      <w:pPr>
        <w:pStyle w:val="ListParagraph"/>
        <w:numPr>
          <w:ilvl w:val="1"/>
          <w:numId w:val="30"/>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19229B5A" w14:textId="77777777" w:rsidR="00B3296E" w:rsidRPr="006839D4" w:rsidRDefault="00B3296E" w:rsidP="00B3296E">
      <w:pPr>
        <w:pStyle w:val="ListParagraph"/>
        <w:numPr>
          <w:ilvl w:val="1"/>
          <w:numId w:val="30"/>
        </w:numPr>
        <w:pBdr>
          <w:top w:val="nil"/>
          <w:left w:val="nil"/>
          <w:bottom w:val="nil"/>
          <w:right w:val="nil"/>
          <w:between w:val="nil"/>
        </w:pBdr>
        <w:spacing w:after="160" w:line="259" w:lineRule="auto"/>
        <w:rPr>
          <w:rFonts w:ascii="Lucida Sans" w:hAnsi="Lucida Sans"/>
          <w:sz w:val="20"/>
          <w:szCs w:val="20"/>
        </w:rPr>
      </w:pPr>
      <w:r w:rsidRPr="006839D4">
        <w:rPr>
          <w:rFonts w:ascii="Lucida Sans" w:hAnsi="Lucida Sans"/>
          <w:sz w:val="20"/>
          <w:szCs w:val="20"/>
        </w:rPr>
        <w:t>Have students refer to the student-friendly glossary included with each text set to identify meanings for new vocabulary necessary for comprehension.</w:t>
      </w:r>
    </w:p>
    <w:p w14:paraId="24D6473F" w14:textId="77777777" w:rsidR="00B3296E" w:rsidRDefault="00B3296E" w:rsidP="00B3296E">
      <w:pPr>
        <w:rPr>
          <w:rFonts w:ascii="Lucida Sans" w:eastAsia="Lucida Sans" w:hAnsi="Lucida Sans" w:cs="Lucida Sans"/>
          <w:b/>
          <w:sz w:val="20"/>
          <w:szCs w:val="20"/>
        </w:rPr>
      </w:pPr>
    </w:p>
    <w:p w14:paraId="55291D4F" w14:textId="77777777" w:rsidR="00B3296E" w:rsidRDefault="00B3296E" w:rsidP="00B3296E">
      <w:pPr>
        <w:rPr>
          <w:rFonts w:ascii="Lucida Sans" w:eastAsia="Lucida Sans" w:hAnsi="Lucida Sans" w:cs="Lucida Sans"/>
          <w:b/>
          <w:sz w:val="20"/>
          <w:szCs w:val="20"/>
        </w:rPr>
      </w:pPr>
    </w:p>
    <w:p w14:paraId="5FAE8431" w14:textId="4B77FCC6" w:rsidR="00B3296E" w:rsidRPr="006839D4" w:rsidRDefault="00B3296E" w:rsidP="00B3296E">
      <w:pPr>
        <w:rPr>
          <w:rFonts w:ascii="Lucida Sans" w:eastAsia="Lucida Sans" w:hAnsi="Lucida Sans" w:cs="Lucida Sans"/>
          <w:b/>
          <w:sz w:val="20"/>
          <w:szCs w:val="20"/>
        </w:rPr>
      </w:pPr>
      <w:r w:rsidRPr="006839D4">
        <w:rPr>
          <w:rFonts w:ascii="Lucida Sans" w:eastAsia="Lucida Sans" w:hAnsi="Lucida Sans" w:cs="Lucida Sans"/>
          <w:b/>
          <w:sz w:val="20"/>
          <w:szCs w:val="20"/>
        </w:rPr>
        <w:lastRenderedPageBreak/>
        <w:t>Step four:  Write about what was read.</w:t>
      </w:r>
    </w:p>
    <w:p w14:paraId="1F2D2C46" w14:textId="77777777" w:rsidR="00B3296E" w:rsidRDefault="00B3296E" w:rsidP="00B3296E">
      <w:pPr>
        <w:ind w:firstLine="720"/>
        <w:rPr>
          <w:rFonts w:ascii="Lucida Sans" w:eastAsia="Lucida Sans" w:hAnsi="Lucida Sans" w:cs="Lucida Sans"/>
          <w:i/>
          <w:sz w:val="20"/>
          <w:szCs w:val="20"/>
        </w:rPr>
      </w:pPr>
    </w:p>
    <w:p w14:paraId="451223FE" w14:textId="140F0485" w:rsidR="00B3296E" w:rsidRPr="006839D4" w:rsidRDefault="00B3296E" w:rsidP="00B3296E">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t>Options for this step include:</w:t>
      </w:r>
    </w:p>
    <w:p w14:paraId="63FB9918" w14:textId="77777777" w:rsidR="00B3296E" w:rsidRPr="006839D4" w:rsidRDefault="00B3296E" w:rsidP="00B3296E">
      <w:pPr>
        <w:pStyle w:val="ListParagraph"/>
        <w:numPr>
          <w:ilvl w:val="0"/>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462D150B" w14:textId="77777777" w:rsidR="00B3296E" w:rsidRPr="006839D4" w:rsidRDefault="00B3296E" w:rsidP="00B3296E">
      <w:pPr>
        <w:pStyle w:val="ListParagraph"/>
        <w:numPr>
          <w:ilvl w:val="0"/>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Provide students with several supports to help students engage in writing/drawing about what they read:</w:t>
      </w:r>
    </w:p>
    <w:p w14:paraId="4A8D3358" w14:textId="77777777" w:rsidR="00B3296E" w:rsidRPr="006839D4" w:rsidRDefault="00B3296E" w:rsidP="00B3296E">
      <w:pPr>
        <w:pStyle w:val="ListParagraph"/>
        <w:numPr>
          <w:ilvl w:val="1"/>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Use mentor texts about which students can pattern their writing.</w:t>
      </w:r>
    </w:p>
    <w:p w14:paraId="25F78379" w14:textId="77777777" w:rsidR="00B3296E" w:rsidRPr="006839D4" w:rsidRDefault="00B3296E" w:rsidP="00B3296E">
      <w:pPr>
        <w:pStyle w:val="ListParagraph"/>
        <w:numPr>
          <w:ilvl w:val="1"/>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Allow them to write collaboratively.</w:t>
      </w:r>
    </w:p>
    <w:p w14:paraId="237B7DE5" w14:textId="77777777" w:rsidR="00B3296E" w:rsidRPr="006839D4" w:rsidRDefault="00B3296E" w:rsidP="00B3296E">
      <w:pPr>
        <w:pStyle w:val="ListParagraph"/>
        <w:numPr>
          <w:ilvl w:val="1"/>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 xml:space="preserve">Show students visual resources as prompts, etc. </w:t>
      </w:r>
    </w:p>
    <w:p w14:paraId="539971DD" w14:textId="77777777" w:rsidR="00B3296E" w:rsidRPr="006839D4" w:rsidRDefault="00B3296E" w:rsidP="00B3296E">
      <w:pPr>
        <w:pStyle w:val="ListParagraph"/>
        <w:numPr>
          <w:ilvl w:val="1"/>
          <w:numId w:val="31"/>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Provide language supports such as strategically chosen sentence starters. </w:t>
      </w:r>
    </w:p>
    <w:p w14:paraId="40B2038D" w14:textId="77777777" w:rsidR="00B3296E" w:rsidRPr="00CC2091" w:rsidRDefault="00B3296E" w:rsidP="00B3296E">
      <w:pPr>
        <w:pStyle w:val="Heading2"/>
        <w:rPr>
          <w:rFonts w:ascii="Lucida Sans" w:eastAsia="Lucida Sans" w:hAnsi="Lucida Sans" w:cs="Lucida Sans"/>
          <w:b w:val="0"/>
          <w:sz w:val="20"/>
          <w:szCs w:val="20"/>
        </w:rPr>
      </w:pPr>
      <w:r w:rsidRPr="00CC2091">
        <w:rPr>
          <w:rFonts w:ascii="Lucida Sans" w:eastAsia="Lucida Sans" w:hAnsi="Lucida Sans" w:cs="Lucida Sans"/>
          <w:sz w:val="20"/>
          <w:szCs w:val="20"/>
        </w:rPr>
        <w:t>Repeat steps one through four with each resource in the text set as appropriate.</w:t>
      </w:r>
    </w:p>
    <w:p w14:paraId="4464B4C0" w14:textId="0B04EF57" w:rsidR="00EB6095" w:rsidRPr="00B71F28" w:rsidRDefault="00B76175" w:rsidP="003452AD">
      <w:pPr>
        <w:rPr>
          <w:rFonts w:asciiTheme="minorHAnsi" w:eastAsia="Times New Roman" w:hAnsiTheme="minorHAnsi" w:cstheme="minorHAnsi"/>
        </w:rPr>
      </w:pPr>
      <w:r>
        <w:rPr>
          <w:rFonts w:asciiTheme="minorHAnsi" w:eastAsia="Times New Roman" w:hAnsiTheme="minorHAnsi" w:cstheme="minorHAnsi"/>
        </w:rPr>
        <w:br w:type="page"/>
      </w:r>
    </w:p>
    <w:p w14:paraId="5AD91F1A" w14:textId="77777777" w:rsidR="00EB6095" w:rsidRPr="00B71F28" w:rsidRDefault="00EB6095" w:rsidP="00EB6095">
      <w:pPr>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10188"/>
      </w:tblGrid>
      <w:tr w:rsidR="00EB6095" w:rsidRPr="00B71F28" w14:paraId="3798DE0B" w14:textId="77777777" w:rsidTr="00B76175">
        <w:tc>
          <w:tcPr>
            <w:tcW w:w="10188" w:type="dxa"/>
          </w:tcPr>
          <w:p w14:paraId="41AA5C39" w14:textId="77777777" w:rsidR="00B76175" w:rsidRDefault="00EB6095" w:rsidP="00B76175">
            <w:pPr>
              <w:jc w:val="center"/>
              <w:rPr>
                <w:rFonts w:asciiTheme="minorHAnsi" w:eastAsia="Times New Roman" w:hAnsiTheme="minorHAnsi" w:cstheme="minorHAnsi"/>
                <w:b/>
              </w:rPr>
            </w:pPr>
            <w:r w:rsidRPr="00B71F28">
              <w:rPr>
                <w:rFonts w:asciiTheme="minorHAnsi" w:eastAsia="Times New Roman" w:hAnsiTheme="minorHAnsi" w:cstheme="minorHAnsi"/>
                <w:b/>
              </w:rPr>
              <w:t xml:space="preserve">Learning Worth Remembering </w:t>
            </w:r>
          </w:p>
          <w:p w14:paraId="158A7243" w14:textId="77777777" w:rsidR="00B76175" w:rsidRDefault="00B76175" w:rsidP="00B76175">
            <w:pPr>
              <w:jc w:val="center"/>
              <w:rPr>
                <w:rFonts w:asciiTheme="minorHAnsi" w:eastAsia="Times New Roman" w:hAnsiTheme="minorHAnsi" w:cstheme="minorHAnsi"/>
                <w:b/>
              </w:rPr>
            </w:pPr>
          </w:p>
          <w:p w14:paraId="028BC415" w14:textId="266FEE56" w:rsidR="00EB6095" w:rsidRPr="00B76175" w:rsidRDefault="00EB6095" w:rsidP="00164101">
            <w:pPr>
              <w:rPr>
                <w:rFonts w:asciiTheme="minorHAnsi" w:eastAsia="Times New Roman" w:hAnsiTheme="minorHAnsi" w:cstheme="minorHAnsi"/>
                <w:b/>
                <w:i/>
              </w:rPr>
            </w:pPr>
            <w:r w:rsidRPr="00B76175">
              <w:rPr>
                <w:rFonts w:asciiTheme="minorHAnsi" w:eastAsia="Times New Roman" w:hAnsiTheme="minorHAnsi" w:cstheme="minorHAnsi"/>
                <w:b/>
                <w:u w:val="single"/>
              </w:rPr>
              <w:t>Cumulative Activities</w:t>
            </w:r>
            <w:r w:rsidRPr="00B71F28">
              <w:rPr>
                <w:rFonts w:asciiTheme="minorHAnsi" w:eastAsia="Times New Roman" w:hAnsiTheme="minorHAnsi" w:cstheme="minorHAnsi"/>
                <w:b/>
              </w:rPr>
              <w:t xml:space="preserve"> –</w:t>
            </w:r>
            <w:r w:rsidR="00B76175">
              <w:rPr>
                <w:rFonts w:asciiTheme="minorHAnsi" w:eastAsia="Times New Roman" w:hAnsiTheme="minorHAnsi" w:cstheme="minorHAnsi"/>
                <w:b/>
              </w:rPr>
              <w:t xml:space="preserve"> </w:t>
            </w:r>
            <w:r w:rsidRPr="00B71F28">
              <w:rPr>
                <w:rFonts w:asciiTheme="minorHAnsi" w:eastAsia="Times New Roman" w:hAnsiTheme="minorHAnsi" w:cstheme="minorHAnsi"/>
              </w:rPr>
              <w:t>The following activities should be completed and updated after reading each resource in the set. The purpose of these activities is to capture knowledge building from one resource to the next, and to provide a holistic snapshot of central ideas of the content c</w:t>
            </w:r>
            <w:r w:rsidRPr="00B76175">
              <w:rPr>
                <w:rFonts w:asciiTheme="minorHAnsi" w:eastAsia="Times New Roman" w:hAnsiTheme="minorHAnsi" w:cstheme="minorHAnsi"/>
                <w:b/>
              </w:rPr>
              <w:t xml:space="preserve">overed in the expert pack. </w:t>
            </w:r>
            <w:r w:rsidRPr="00B76175">
              <w:rPr>
                <w:rFonts w:asciiTheme="minorHAnsi" w:eastAsia="Times New Roman" w:hAnsiTheme="minorHAnsi" w:cstheme="minorHAnsi"/>
                <w:b/>
                <w:i/>
              </w:rPr>
              <w:t>It is recommended that students are required to complete</w:t>
            </w:r>
            <w:r w:rsidRPr="00B76175">
              <w:rPr>
                <w:rFonts w:asciiTheme="minorHAnsi" w:eastAsia="Times New Roman" w:hAnsiTheme="minorHAnsi" w:cstheme="minorHAnsi"/>
                <w:i/>
              </w:rPr>
              <w:t xml:space="preserve"> one of the Cumulative Activities (Rolling Knowledge Journal or Rolling Vocabulary) for this Expert Pack.</w:t>
            </w:r>
          </w:p>
          <w:p w14:paraId="46EE1B44" w14:textId="77777777" w:rsidR="00EB6095" w:rsidRPr="00B71F28" w:rsidRDefault="00EB6095" w:rsidP="00164101">
            <w:pPr>
              <w:rPr>
                <w:rFonts w:asciiTheme="minorHAnsi" w:eastAsia="Times New Roman" w:hAnsiTheme="minorHAnsi" w:cstheme="minorHAnsi"/>
              </w:rPr>
            </w:pPr>
          </w:p>
        </w:tc>
      </w:tr>
    </w:tbl>
    <w:p w14:paraId="7E8B0A68" w14:textId="77777777" w:rsidR="00EB6095" w:rsidRPr="00B71F28" w:rsidRDefault="00EB6095" w:rsidP="00EB6095">
      <w:pPr>
        <w:rPr>
          <w:rFonts w:asciiTheme="minorHAnsi" w:eastAsia="Times New Roman" w:hAnsiTheme="minorHAnsi" w:cstheme="minorHAnsi"/>
        </w:rPr>
      </w:pPr>
    </w:p>
    <w:p w14:paraId="371B43C0" w14:textId="77777777" w:rsidR="00EB6095" w:rsidRPr="00B71F28" w:rsidRDefault="00EB6095" w:rsidP="00EB6095">
      <w:pPr>
        <w:rPr>
          <w:rFonts w:asciiTheme="minorHAnsi" w:eastAsia="Times New Roman" w:hAnsiTheme="minorHAnsi" w:cstheme="minorHAnsi"/>
          <w:b/>
        </w:rPr>
      </w:pPr>
      <w:r w:rsidRPr="00B71F28">
        <w:rPr>
          <w:rFonts w:asciiTheme="minorHAnsi" w:eastAsia="Times New Roman" w:hAnsiTheme="minorHAnsi" w:cstheme="minorHAnsi"/>
          <w:b/>
        </w:rPr>
        <w:t xml:space="preserve">1. Rolling Knowledge Journal </w:t>
      </w:r>
    </w:p>
    <w:p w14:paraId="2C02DBEB" w14:textId="77777777" w:rsidR="00EB6095" w:rsidRPr="00B71F28" w:rsidRDefault="00EB6095" w:rsidP="00B76175">
      <w:pPr>
        <w:pStyle w:val="ListParagraph"/>
        <w:numPr>
          <w:ilvl w:val="0"/>
          <w:numId w:val="18"/>
        </w:numPr>
        <w:rPr>
          <w:rFonts w:eastAsia="Times New Roman" w:cstheme="minorHAnsi"/>
        </w:rPr>
      </w:pPr>
      <w:r w:rsidRPr="00B71F28">
        <w:rPr>
          <w:rFonts w:eastAsia="Times New Roman" w:cstheme="minorHAnsi"/>
        </w:rPr>
        <w:t xml:space="preserve">Read each selection in the set, one at a time. </w:t>
      </w:r>
    </w:p>
    <w:p w14:paraId="04BB7E92" w14:textId="3801511B" w:rsidR="00EB6095" w:rsidRPr="00B71F28" w:rsidRDefault="00EB6095" w:rsidP="00B76175">
      <w:pPr>
        <w:pStyle w:val="ListParagraph"/>
        <w:numPr>
          <w:ilvl w:val="0"/>
          <w:numId w:val="18"/>
        </w:numPr>
        <w:rPr>
          <w:rFonts w:eastAsia="Times New Roman" w:cstheme="minorHAnsi"/>
        </w:rPr>
      </w:pPr>
      <w:r w:rsidRPr="00B71F28">
        <w:rPr>
          <w:rFonts w:eastAsia="Times New Roman" w:cstheme="minorHAnsi"/>
        </w:rPr>
        <w:t>After you read each resource, stop and think what the big learning was. What did you learn that was new and important about the topic</w:t>
      </w:r>
      <w:r w:rsidR="008C2979">
        <w:rPr>
          <w:rFonts w:eastAsia="Times New Roman" w:cstheme="minorHAnsi"/>
        </w:rPr>
        <w:t xml:space="preserve"> from this resource? Write</w:t>
      </w:r>
      <w:r w:rsidRPr="00B71F28">
        <w:rPr>
          <w:rFonts w:eastAsia="Times New Roman" w:cstheme="minorHAnsi"/>
        </w:rPr>
        <w:t xml:space="preserve"> or list what you learned from the text. </w:t>
      </w:r>
    </w:p>
    <w:p w14:paraId="27F3635C" w14:textId="72EE4AD2" w:rsidR="00EB6095" w:rsidRPr="00B71F28" w:rsidRDefault="008C2979" w:rsidP="00B76175">
      <w:pPr>
        <w:pStyle w:val="ListParagraph"/>
        <w:numPr>
          <w:ilvl w:val="0"/>
          <w:numId w:val="18"/>
        </w:numPr>
        <w:rPr>
          <w:rFonts w:eastAsia="Times New Roman" w:cstheme="minorHAnsi"/>
        </w:rPr>
      </w:pPr>
      <w:r>
        <w:rPr>
          <w:rFonts w:eastAsia="Times New Roman" w:cstheme="minorHAnsi"/>
        </w:rPr>
        <w:t>Then write</w:t>
      </w:r>
      <w:r w:rsidR="00EB6095" w:rsidRPr="00B71F28">
        <w:rPr>
          <w:rFonts w:eastAsia="Times New Roman" w:cstheme="minorHAnsi"/>
        </w:rPr>
        <w:t xml:space="preserve"> or list how this new resource added to what you learned from the last resource(s). </w:t>
      </w:r>
    </w:p>
    <w:p w14:paraId="3F377C5D" w14:textId="77777777" w:rsidR="00EB6095" w:rsidRPr="00B71F28" w:rsidRDefault="00EB6095" w:rsidP="00EB6095">
      <w:pPr>
        <w:ind w:left="360"/>
        <w:rPr>
          <w:rFonts w:asciiTheme="minorHAnsi" w:eastAsia="Times New Roman" w:hAnsiTheme="minorHAnsi" w:cstheme="minorHAnsi"/>
        </w:rPr>
      </w:pPr>
    </w:p>
    <w:p w14:paraId="6E2254AB" w14:textId="07865D00" w:rsidR="002745B5" w:rsidRPr="00B71F28" w:rsidRDefault="00EB6095" w:rsidP="00AA7E8E">
      <w:pPr>
        <w:ind w:left="360"/>
        <w:rPr>
          <w:rFonts w:asciiTheme="minorHAnsi" w:eastAsia="Times New Roman" w:hAnsiTheme="minorHAnsi" w:cstheme="minorHAnsi"/>
          <w:b/>
        </w:rPr>
      </w:pPr>
      <w:r w:rsidRPr="00B71F28">
        <w:rPr>
          <w:rFonts w:asciiTheme="minorHAnsi" w:eastAsia="Times New Roman" w:hAnsiTheme="minorHAnsi" w:cstheme="minorHAnsi"/>
          <w:b/>
        </w:rPr>
        <w:t>Sample Response:</w:t>
      </w:r>
    </w:p>
    <w:tbl>
      <w:tblPr>
        <w:tblStyle w:val="TableGrid"/>
        <w:tblW w:w="10193" w:type="dxa"/>
        <w:tblInd w:w="-5" w:type="dxa"/>
        <w:tblLook w:val="04A0" w:firstRow="1" w:lastRow="0" w:firstColumn="1" w:lastColumn="0" w:noHBand="0" w:noVBand="1"/>
      </w:tblPr>
      <w:tblGrid>
        <w:gridCol w:w="2700"/>
        <w:gridCol w:w="3803"/>
        <w:gridCol w:w="3690"/>
      </w:tblGrid>
      <w:tr w:rsidR="00EB6095" w:rsidRPr="00B71F28" w14:paraId="78FA882A" w14:textId="77777777" w:rsidTr="005C771D">
        <w:tc>
          <w:tcPr>
            <w:tcW w:w="2700" w:type="dxa"/>
            <w:vMerge w:val="restart"/>
            <w:vAlign w:val="center"/>
          </w:tcPr>
          <w:p w14:paraId="0C9E181C" w14:textId="77777777" w:rsidR="00EB6095" w:rsidRPr="00B71F28" w:rsidRDefault="00EB6095" w:rsidP="00164101">
            <w:pPr>
              <w:jc w:val="center"/>
              <w:rPr>
                <w:rFonts w:asciiTheme="minorHAnsi" w:eastAsia="Times New Roman" w:hAnsiTheme="minorHAnsi" w:cstheme="minorHAnsi"/>
                <w:b/>
              </w:rPr>
            </w:pPr>
            <w:r w:rsidRPr="00B71F28">
              <w:rPr>
                <w:rFonts w:asciiTheme="minorHAnsi" w:eastAsia="Times New Roman" w:hAnsiTheme="minorHAnsi" w:cstheme="minorHAnsi"/>
                <w:b/>
              </w:rPr>
              <w:t>Title</w:t>
            </w:r>
          </w:p>
        </w:tc>
        <w:tc>
          <w:tcPr>
            <w:tcW w:w="7493" w:type="dxa"/>
            <w:gridSpan w:val="2"/>
          </w:tcPr>
          <w:p w14:paraId="280F9602" w14:textId="0E6114AC" w:rsidR="00EB6095" w:rsidRPr="00B71F28" w:rsidRDefault="008C2979" w:rsidP="008C2979">
            <w:pPr>
              <w:jc w:val="center"/>
              <w:rPr>
                <w:rFonts w:asciiTheme="minorHAnsi" w:eastAsia="Times New Roman" w:hAnsiTheme="minorHAnsi" w:cstheme="minorHAnsi"/>
                <w:b/>
              </w:rPr>
            </w:pPr>
            <w:r>
              <w:rPr>
                <w:rFonts w:asciiTheme="minorHAnsi" w:eastAsia="Times New Roman" w:hAnsiTheme="minorHAnsi" w:cstheme="minorHAnsi"/>
                <w:b/>
              </w:rPr>
              <w:t xml:space="preserve">Write </w:t>
            </w:r>
            <w:r w:rsidR="00EB6095" w:rsidRPr="00B71F28">
              <w:rPr>
                <w:rFonts w:asciiTheme="minorHAnsi" w:eastAsia="Times New Roman" w:hAnsiTheme="minorHAnsi" w:cstheme="minorHAnsi"/>
                <w:b/>
              </w:rPr>
              <w:t>or List</w:t>
            </w:r>
          </w:p>
        </w:tc>
      </w:tr>
      <w:tr w:rsidR="00EB6095" w:rsidRPr="00B71F28" w14:paraId="4DF2911E" w14:textId="77777777" w:rsidTr="007930EF">
        <w:tc>
          <w:tcPr>
            <w:tcW w:w="2700" w:type="dxa"/>
            <w:vMerge/>
          </w:tcPr>
          <w:p w14:paraId="3E46B15D" w14:textId="77777777" w:rsidR="00EB6095" w:rsidRPr="00B71F28" w:rsidRDefault="00EB6095" w:rsidP="00164101">
            <w:pPr>
              <w:rPr>
                <w:rFonts w:asciiTheme="minorHAnsi" w:eastAsia="Times New Roman" w:hAnsiTheme="minorHAnsi" w:cstheme="minorHAnsi"/>
              </w:rPr>
            </w:pPr>
          </w:p>
        </w:tc>
        <w:tc>
          <w:tcPr>
            <w:tcW w:w="3803" w:type="dxa"/>
          </w:tcPr>
          <w:p w14:paraId="390F0B3C" w14:textId="77777777" w:rsidR="00EB6095" w:rsidRPr="00B71F28" w:rsidRDefault="00EB6095" w:rsidP="00164101">
            <w:pPr>
              <w:jc w:val="center"/>
              <w:rPr>
                <w:rFonts w:asciiTheme="minorHAnsi" w:eastAsia="Times New Roman" w:hAnsiTheme="minorHAnsi" w:cstheme="minorHAnsi"/>
                <w:b/>
              </w:rPr>
            </w:pPr>
            <w:r w:rsidRPr="00B71F28">
              <w:rPr>
                <w:rFonts w:asciiTheme="minorHAnsi" w:eastAsia="Times New Roman" w:hAnsiTheme="minorHAnsi" w:cstheme="minorHAnsi"/>
                <w:b/>
              </w:rPr>
              <w:t>New and important learning about the topic</w:t>
            </w:r>
          </w:p>
        </w:tc>
        <w:tc>
          <w:tcPr>
            <w:tcW w:w="3690" w:type="dxa"/>
          </w:tcPr>
          <w:p w14:paraId="112EDD75" w14:textId="77777777" w:rsidR="00EB6095" w:rsidRPr="00B71F28" w:rsidRDefault="00EB6095" w:rsidP="00164101">
            <w:pPr>
              <w:jc w:val="center"/>
              <w:rPr>
                <w:rFonts w:asciiTheme="minorHAnsi" w:eastAsia="Times New Roman" w:hAnsiTheme="minorHAnsi" w:cstheme="minorHAnsi"/>
                <w:b/>
              </w:rPr>
            </w:pPr>
            <w:r w:rsidRPr="00B71F28">
              <w:rPr>
                <w:rFonts w:asciiTheme="minorHAnsi" w:eastAsia="Times New Roman" w:hAnsiTheme="minorHAnsi" w:cstheme="minorHAnsi"/>
                <w:b/>
              </w:rPr>
              <w:t>How does this resource add to what I learned already?</w:t>
            </w:r>
          </w:p>
        </w:tc>
      </w:tr>
      <w:tr w:rsidR="0077571A" w:rsidRPr="008C35D9" w14:paraId="1B1C4E58" w14:textId="77777777" w:rsidTr="007930EF">
        <w:tc>
          <w:tcPr>
            <w:tcW w:w="2700" w:type="dxa"/>
          </w:tcPr>
          <w:p w14:paraId="47D98664" w14:textId="462351B1" w:rsidR="0077571A" w:rsidRPr="008C35D9" w:rsidRDefault="0077571A" w:rsidP="00AA7E8E">
            <w:pPr>
              <w:contextualSpacing/>
              <w:rPr>
                <w:rFonts w:asciiTheme="minorHAnsi" w:eastAsia="Times New Roman" w:hAnsiTheme="minorHAnsi" w:cstheme="minorHAnsi"/>
                <w:caps/>
                <w:kern w:val="36"/>
              </w:rPr>
            </w:pPr>
            <w:r w:rsidRPr="008C35D9">
              <w:rPr>
                <w:rFonts w:asciiTheme="minorHAnsi" w:eastAsia="Times New Roman" w:hAnsiTheme="minorHAnsi" w:cstheme="minorHAnsi"/>
              </w:rPr>
              <w:t>“3 States of Matter for Kids”</w:t>
            </w:r>
          </w:p>
        </w:tc>
        <w:tc>
          <w:tcPr>
            <w:tcW w:w="3803" w:type="dxa"/>
          </w:tcPr>
          <w:p w14:paraId="7F057614" w14:textId="4B830DB4" w:rsidR="0077571A" w:rsidRPr="008C35D9" w:rsidRDefault="008C35D9" w:rsidP="00164101">
            <w:pPr>
              <w:rPr>
                <w:rFonts w:asciiTheme="minorHAnsi" w:eastAsia="Times New Roman" w:hAnsiTheme="minorHAnsi" w:cstheme="minorHAnsi"/>
              </w:rPr>
            </w:pPr>
            <w:r w:rsidRPr="008C35D9">
              <w:rPr>
                <w:rFonts w:asciiTheme="minorHAnsi" w:eastAsia="Times New Roman" w:hAnsiTheme="minorHAnsi" w:cstheme="minorHAnsi"/>
              </w:rPr>
              <w:t xml:space="preserve">Introduces the 3 states of matter: solids, liquids and gas. Also explains how they can all be matter even though they look different. </w:t>
            </w:r>
          </w:p>
        </w:tc>
        <w:tc>
          <w:tcPr>
            <w:tcW w:w="3690" w:type="dxa"/>
          </w:tcPr>
          <w:p w14:paraId="0F8FCF9C" w14:textId="77777777" w:rsidR="0077571A" w:rsidRPr="008C35D9" w:rsidRDefault="0077571A" w:rsidP="00164101">
            <w:pPr>
              <w:rPr>
                <w:rFonts w:asciiTheme="minorHAnsi" w:eastAsia="Times New Roman" w:hAnsiTheme="minorHAnsi" w:cstheme="minorHAnsi"/>
              </w:rPr>
            </w:pPr>
          </w:p>
        </w:tc>
      </w:tr>
      <w:tr w:rsidR="008C35D9" w:rsidRPr="008C35D9" w14:paraId="2D7F0657" w14:textId="77777777" w:rsidTr="007930EF">
        <w:tc>
          <w:tcPr>
            <w:tcW w:w="2700" w:type="dxa"/>
          </w:tcPr>
          <w:p w14:paraId="6DB60DE7" w14:textId="6716F575" w:rsidR="00AA7E8E" w:rsidRPr="008C35D9" w:rsidRDefault="00B76175" w:rsidP="00AA7E8E">
            <w:pPr>
              <w:contextualSpacing/>
              <w:rPr>
                <w:rFonts w:asciiTheme="minorHAnsi" w:hAnsiTheme="minorHAnsi" w:cstheme="minorHAnsi"/>
              </w:rPr>
            </w:pPr>
            <w:r w:rsidRPr="008C35D9">
              <w:rPr>
                <w:rFonts w:asciiTheme="minorHAnsi" w:eastAsia="Times New Roman" w:hAnsiTheme="minorHAnsi" w:cstheme="minorHAnsi"/>
                <w:caps/>
                <w:kern w:val="36"/>
              </w:rPr>
              <w:t>“</w:t>
            </w:r>
            <w:r w:rsidR="00AA7E8E" w:rsidRPr="008C35D9">
              <w:rPr>
                <w:rFonts w:asciiTheme="minorHAnsi" w:eastAsia="Times New Roman" w:hAnsiTheme="minorHAnsi" w:cstheme="minorHAnsi"/>
              </w:rPr>
              <w:t>States of Matter</w:t>
            </w:r>
            <w:r w:rsidRPr="008C35D9">
              <w:rPr>
                <w:rFonts w:asciiTheme="minorHAnsi" w:eastAsia="Times New Roman" w:hAnsiTheme="minorHAnsi" w:cstheme="minorHAnsi"/>
              </w:rPr>
              <w:t>”</w:t>
            </w:r>
          </w:p>
        </w:tc>
        <w:tc>
          <w:tcPr>
            <w:tcW w:w="3803" w:type="dxa"/>
          </w:tcPr>
          <w:p w14:paraId="7C40473B" w14:textId="7DB18EB3" w:rsidR="00AA7E8E" w:rsidRPr="008C35D9" w:rsidRDefault="005C56CA" w:rsidP="00164101">
            <w:pPr>
              <w:rPr>
                <w:rFonts w:asciiTheme="minorHAnsi" w:eastAsia="Times New Roman" w:hAnsiTheme="minorHAnsi" w:cstheme="minorHAnsi"/>
              </w:rPr>
            </w:pPr>
            <w:r w:rsidRPr="008C35D9">
              <w:rPr>
                <w:rFonts w:asciiTheme="minorHAnsi" w:eastAsia="Times New Roman" w:hAnsiTheme="minorHAnsi" w:cstheme="minorHAnsi"/>
              </w:rPr>
              <w:t>They are different because the molecules that they are made of are in different states.  There is also a fourth state called plasma.</w:t>
            </w:r>
          </w:p>
        </w:tc>
        <w:tc>
          <w:tcPr>
            <w:tcW w:w="3690" w:type="dxa"/>
          </w:tcPr>
          <w:p w14:paraId="48F9AD6D" w14:textId="5FFE3CA0" w:rsidR="00AA7E8E" w:rsidRPr="008C35D9" w:rsidRDefault="008C35D9" w:rsidP="00164101">
            <w:pPr>
              <w:rPr>
                <w:rFonts w:asciiTheme="minorHAnsi" w:eastAsia="Times New Roman" w:hAnsiTheme="minorHAnsi" w:cstheme="minorHAnsi"/>
              </w:rPr>
            </w:pPr>
            <w:r w:rsidRPr="008C35D9">
              <w:rPr>
                <w:rFonts w:asciiTheme="minorHAnsi" w:eastAsia="Times New Roman" w:hAnsiTheme="minorHAnsi" w:cstheme="minorHAnsi"/>
              </w:rPr>
              <w:t>Intr</w:t>
            </w:r>
            <w:r w:rsidR="007930EF">
              <w:rPr>
                <w:rFonts w:asciiTheme="minorHAnsi" w:eastAsia="Times New Roman" w:hAnsiTheme="minorHAnsi" w:cstheme="minorHAnsi"/>
              </w:rPr>
              <w:t>oduces plasma as a fourth state</w:t>
            </w:r>
            <w:r w:rsidRPr="008C35D9">
              <w:rPr>
                <w:rFonts w:asciiTheme="minorHAnsi" w:eastAsia="Times New Roman" w:hAnsiTheme="minorHAnsi" w:cstheme="minorHAnsi"/>
              </w:rPr>
              <w:t xml:space="preserve"> of matter.</w:t>
            </w:r>
          </w:p>
        </w:tc>
      </w:tr>
      <w:tr w:rsidR="00AA7E8E" w:rsidRPr="00B71F28" w14:paraId="4583FD31" w14:textId="77777777" w:rsidTr="007930EF">
        <w:tc>
          <w:tcPr>
            <w:tcW w:w="2700" w:type="dxa"/>
          </w:tcPr>
          <w:p w14:paraId="75601D33" w14:textId="75C0342D" w:rsidR="00AA7E8E" w:rsidRPr="00B71F28" w:rsidRDefault="00B76175" w:rsidP="0077571A">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sz w:val="24"/>
                <w:szCs w:val="24"/>
              </w:rPr>
            </w:pPr>
            <w:r>
              <w:rPr>
                <w:rFonts w:asciiTheme="minorHAnsi" w:eastAsia="Times New Roman" w:hAnsiTheme="minorHAnsi" w:cstheme="minorHAnsi"/>
                <w:b w:val="0"/>
                <w:sz w:val="24"/>
                <w:szCs w:val="24"/>
              </w:rPr>
              <w:t>“</w:t>
            </w:r>
            <w:r w:rsidR="00AA7E8E" w:rsidRPr="00B71F28">
              <w:rPr>
                <w:rFonts w:asciiTheme="minorHAnsi" w:eastAsia="Times New Roman" w:hAnsiTheme="minorHAnsi" w:cstheme="minorHAnsi"/>
                <w:b w:val="0"/>
                <w:sz w:val="24"/>
                <w:szCs w:val="24"/>
              </w:rPr>
              <w:t>Hot Air Balloons; Gas and Go</w:t>
            </w:r>
            <w:r>
              <w:rPr>
                <w:rFonts w:asciiTheme="minorHAnsi" w:eastAsia="Times New Roman" w:hAnsiTheme="minorHAnsi" w:cstheme="minorHAnsi"/>
                <w:b w:val="0"/>
                <w:sz w:val="24"/>
                <w:szCs w:val="24"/>
              </w:rPr>
              <w:t>”</w:t>
            </w:r>
            <w:r w:rsidR="00AA7E8E" w:rsidRPr="00B71F28">
              <w:rPr>
                <w:rFonts w:asciiTheme="minorHAnsi" w:eastAsia="Times New Roman" w:hAnsiTheme="minorHAnsi" w:cstheme="minorHAnsi"/>
                <w:b w:val="0"/>
                <w:sz w:val="24"/>
                <w:szCs w:val="24"/>
              </w:rPr>
              <w:t xml:space="preserve"> </w:t>
            </w:r>
          </w:p>
        </w:tc>
        <w:tc>
          <w:tcPr>
            <w:tcW w:w="3803" w:type="dxa"/>
          </w:tcPr>
          <w:p w14:paraId="034D2724" w14:textId="0EC7C2BD" w:rsidR="00AA7E8E" w:rsidRPr="00B71F28" w:rsidRDefault="0027241C" w:rsidP="0027241C">
            <w:pPr>
              <w:rPr>
                <w:rFonts w:asciiTheme="minorHAnsi" w:eastAsia="Times New Roman" w:hAnsiTheme="minorHAnsi" w:cstheme="minorHAnsi"/>
              </w:rPr>
            </w:pPr>
            <w:r w:rsidRPr="00B71F28">
              <w:rPr>
                <w:rFonts w:asciiTheme="minorHAnsi" w:eastAsia="Times New Roman" w:hAnsiTheme="minorHAnsi" w:cstheme="minorHAnsi"/>
              </w:rPr>
              <w:t>The gas inside the balloon must be less dense than the air surrounding it to allow it to take flight.  If the air inside the balloon is not hot, or a gas that is lighter than air, it will not take off.</w:t>
            </w:r>
          </w:p>
        </w:tc>
        <w:tc>
          <w:tcPr>
            <w:tcW w:w="3690" w:type="dxa"/>
          </w:tcPr>
          <w:p w14:paraId="41E33C10" w14:textId="5F654E6B" w:rsidR="00AA7E8E" w:rsidRPr="00B71F28" w:rsidRDefault="0027241C" w:rsidP="00164101">
            <w:pPr>
              <w:rPr>
                <w:rFonts w:asciiTheme="minorHAnsi" w:eastAsia="Times New Roman" w:hAnsiTheme="minorHAnsi" w:cstheme="minorHAnsi"/>
              </w:rPr>
            </w:pPr>
            <w:r w:rsidRPr="00B71F28">
              <w:rPr>
                <w:rFonts w:asciiTheme="minorHAnsi" w:eastAsia="Times New Roman" w:hAnsiTheme="minorHAnsi" w:cstheme="minorHAnsi"/>
              </w:rPr>
              <w:t>Using gasses that are lighter than air can be dangerous because they are often flammable.</w:t>
            </w:r>
          </w:p>
        </w:tc>
      </w:tr>
      <w:tr w:rsidR="00AA7E8E" w:rsidRPr="00B71F28" w14:paraId="6776B2F0" w14:textId="77777777" w:rsidTr="007930EF">
        <w:tc>
          <w:tcPr>
            <w:tcW w:w="2700" w:type="dxa"/>
          </w:tcPr>
          <w:p w14:paraId="7395274D" w14:textId="52415AB7" w:rsidR="00AA7E8E" w:rsidRPr="00B71F28" w:rsidRDefault="00B76175" w:rsidP="003C4DAB">
            <w:pPr>
              <w:contextualSpacing/>
              <w:rPr>
                <w:rFonts w:asciiTheme="minorHAnsi" w:eastAsia="Times New Roman" w:hAnsiTheme="minorHAnsi" w:cstheme="minorHAnsi"/>
              </w:rPr>
            </w:pPr>
            <w:r>
              <w:rPr>
                <w:rFonts w:asciiTheme="minorHAnsi" w:eastAsia="Times New Roman" w:hAnsiTheme="minorHAnsi" w:cstheme="minorHAnsi"/>
              </w:rPr>
              <w:t>“</w:t>
            </w:r>
            <w:r w:rsidR="00AA7E8E" w:rsidRPr="00B71F28">
              <w:rPr>
                <w:rFonts w:asciiTheme="minorHAnsi" w:eastAsia="Times New Roman" w:hAnsiTheme="minorHAnsi" w:cstheme="minorHAnsi"/>
              </w:rPr>
              <w:t>Crystallization</w:t>
            </w:r>
            <w:r>
              <w:rPr>
                <w:rFonts w:asciiTheme="minorHAnsi" w:eastAsia="Times New Roman" w:hAnsiTheme="minorHAnsi" w:cstheme="minorHAnsi"/>
              </w:rPr>
              <w:t>”</w:t>
            </w:r>
          </w:p>
        </w:tc>
        <w:tc>
          <w:tcPr>
            <w:tcW w:w="3803" w:type="dxa"/>
          </w:tcPr>
          <w:p w14:paraId="3C11A165" w14:textId="5ED65D1E" w:rsidR="00AA7E8E" w:rsidRPr="00B71F28" w:rsidRDefault="0027241C" w:rsidP="0027241C">
            <w:pPr>
              <w:rPr>
                <w:rFonts w:asciiTheme="minorHAnsi" w:eastAsia="Times New Roman" w:hAnsiTheme="minorHAnsi" w:cstheme="minorHAnsi"/>
              </w:rPr>
            </w:pPr>
            <w:r w:rsidRPr="00B71F28">
              <w:rPr>
                <w:rFonts w:asciiTheme="minorHAnsi" w:eastAsia="Times New Roman" w:hAnsiTheme="minorHAnsi" w:cstheme="minorHAnsi"/>
              </w:rPr>
              <w:t>Crystalline solids are substances whose atoms or molecules are arranged into a fixed pattern that repeats in three dimensions. Crystalline materials generally begin as a fluid or gas, but then become solid.</w:t>
            </w:r>
          </w:p>
        </w:tc>
        <w:tc>
          <w:tcPr>
            <w:tcW w:w="3690" w:type="dxa"/>
          </w:tcPr>
          <w:p w14:paraId="0B69733D" w14:textId="4BEA3061" w:rsidR="00AA7E8E" w:rsidRPr="00B71F28" w:rsidRDefault="0027241C" w:rsidP="00164101">
            <w:pPr>
              <w:rPr>
                <w:rFonts w:asciiTheme="minorHAnsi" w:eastAsia="Times New Roman" w:hAnsiTheme="minorHAnsi" w:cstheme="minorHAnsi"/>
              </w:rPr>
            </w:pPr>
            <w:r w:rsidRPr="00B71F28">
              <w:rPr>
                <w:rFonts w:asciiTheme="minorHAnsi" w:eastAsia="Times New Roman" w:hAnsiTheme="minorHAnsi" w:cstheme="minorHAnsi"/>
              </w:rPr>
              <w:t>Snowflakes are an interesting example of a crystallization because they are formed when in the gaseous state, but instead of the precipitation coming down as a liquid, they are solid because of the temperature of the formation of atoms.</w:t>
            </w:r>
          </w:p>
        </w:tc>
      </w:tr>
      <w:tr w:rsidR="00AA7E8E" w:rsidRPr="00B71F28" w14:paraId="442363D8" w14:textId="77777777" w:rsidTr="007930EF">
        <w:tc>
          <w:tcPr>
            <w:tcW w:w="2700" w:type="dxa"/>
          </w:tcPr>
          <w:p w14:paraId="4FBBA1D7" w14:textId="0AAFA6DA" w:rsidR="00AA7E8E" w:rsidRPr="00B71F28" w:rsidRDefault="00B76175" w:rsidP="003C4DAB">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sz w:val="24"/>
                <w:szCs w:val="24"/>
              </w:rPr>
            </w:pPr>
            <w:r>
              <w:rPr>
                <w:rFonts w:asciiTheme="minorHAnsi" w:eastAsia="Times New Roman" w:hAnsiTheme="minorHAnsi" w:cstheme="minorHAnsi"/>
                <w:b w:val="0"/>
                <w:sz w:val="24"/>
                <w:szCs w:val="24"/>
              </w:rPr>
              <w:t>“</w:t>
            </w:r>
            <w:r w:rsidR="00AA7E8E" w:rsidRPr="00B71F28">
              <w:rPr>
                <w:rFonts w:asciiTheme="minorHAnsi" w:eastAsia="Times New Roman" w:hAnsiTheme="minorHAnsi" w:cstheme="minorHAnsi"/>
                <w:b w:val="0"/>
                <w:sz w:val="24"/>
                <w:szCs w:val="24"/>
              </w:rPr>
              <w:t>Gravity-Driven Fluid Flow</w:t>
            </w:r>
            <w:r>
              <w:rPr>
                <w:rFonts w:asciiTheme="minorHAnsi" w:eastAsia="Times New Roman" w:hAnsiTheme="minorHAnsi" w:cstheme="minorHAnsi"/>
                <w:b w:val="0"/>
                <w:sz w:val="24"/>
                <w:szCs w:val="24"/>
              </w:rPr>
              <w:t>”</w:t>
            </w:r>
          </w:p>
        </w:tc>
        <w:tc>
          <w:tcPr>
            <w:tcW w:w="3803" w:type="dxa"/>
          </w:tcPr>
          <w:p w14:paraId="6C3C8A39" w14:textId="010A76E0" w:rsidR="00AA7E8E" w:rsidRPr="00B71F28" w:rsidRDefault="0027241C" w:rsidP="00F63A83">
            <w:pPr>
              <w:rPr>
                <w:rFonts w:asciiTheme="minorHAnsi" w:eastAsia="Times New Roman" w:hAnsiTheme="minorHAnsi" w:cstheme="minorHAnsi"/>
              </w:rPr>
            </w:pPr>
            <w:r w:rsidRPr="00B71F28">
              <w:rPr>
                <w:rFonts w:asciiTheme="minorHAnsi" w:eastAsia="Times New Roman" w:hAnsiTheme="minorHAnsi" w:cstheme="minorHAnsi"/>
              </w:rPr>
              <w:t>Fluids are more complex than just being in a state of matter; fluids that are hot become less dense, while those that are co</w:t>
            </w:r>
            <w:r w:rsidR="0077571A">
              <w:rPr>
                <w:rFonts w:asciiTheme="minorHAnsi" w:eastAsia="Times New Roman" w:hAnsiTheme="minorHAnsi" w:cstheme="minorHAnsi"/>
              </w:rPr>
              <w:t xml:space="preserve">ld become </w:t>
            </w:r>
            <w:r w:rsidRPr="00B71F28">
              <w:rPr>
                <w:rFonts w:asciiTheme="minorHAnsi" w:eastAsia="Times New Roman" w:hAnsiTheme="minorHAnsi" w:cstheme="minorHAnsi"/>
              </w:rPr>
              <w:t>dense</w:t>
            </w:r>
            <w:r w:rsidR="0077571A">
              <w:rPr>
                <w:rFonts w:asciiTheme="minorHAnsi" w:eastAsia="Times New Roman" w:hAnsiTheme="minorHAnsi" w:cstheme="minorHAnsi"/>
              </w:rPr>
              <w:t>r</w:t>
            </w:r>
            <w:r w:rsidRPr="00B71F28">
              <w:rPr>
                <w:rFonts w:asciiTheme="minorHAnsi" w:eastAsia="Times New Roman" w:hAnsiTheme="minorHAnsi" w:cstheme="minorHAnsi"/>
              </w:rPr>
              <w:t xml:space="preserve">.  </w:t>
            </w:r>
          </w:p>
        </w:tc>
        <w:tc>
          <w:tcPr>
            <w:tcW w:w="3690" w:type="dxa"/>
          </w:tcPr>
          <w:p w14:paraId="698F93BB" w14:textId="04549DC4" w:rsidR="00AA7E8E" w:rsidRPr="00B71F28" w:rsidRDefault="00F63A83" w:rsidP="00164101">
            <w:pPr>
              <w:rPr>
                <w:rFonts w:asciiTheme="minorHAnsi" w:eastAsia="Times New Roman" w:hAnsiTheme="minorHAnsi" w:cstheme="minorHAnsi"/>
              </w:rPr>
            </w:pPr>
            <w:r w:rsidRPr="00B71F28">
              <w:rPr>
                <w:rFonts w:asciiTheme="minorHAnsi" w:eastAsia="Times New Roman" w:hAnsiTheme="minorHAnsi" w:cstheme="minorHAnsi"/>
              </w:rPr>
              <w:t xml:space="preserve">Scientists discover these changes because liquids create crystals at different densities, and those are </w:t>
            </w:r>
            <w:r w:rsidRPr="00B71F28">
              <w:rPr>
                <w:rFonts w:asciiTheme="minorHAnsi" w:eastAsia="Times New Roman" w:hAnsiTheme="minorHAnsi" w:cstheme="minorHAnsi"/>
              </w:rPr>
              <w:lastRenderedPageBreak/>
              <w:t>important to study to create other things.</w:t>
            </w:r>
          </w:p>
        </w:tc>
      </w:tr>
      <w:tr w:rsidR="00AA7E8E" w:rsidRPr="00B71F28" w14:paraId="5DBA8876" w14:textId="77777777" w:rsidTr="007930EF">
        <w:tc>
          <w:tcPr>
            <w:tcW w:w="2700" w:type="dxa"/>
          </w:tcPr>
          <w:p w14:paraId="2CDA96EC" w14:textId="28C5EEDD" w:rsidR="00AA7E8E" w:rsidRPr="00B71F28" w:rsidRDefault="00B76175" w:rsidP="003C4DAB">
            <w:pPr>
              <w:contextualSpacing/>
              <w:rPr>
                <w:rFonts w:asciiTheme="minorHAnsi" w:eastAsia="Times New Roman" w:hAnsiTheme="minorHAnsi" w:cstheme="minorHAnsi"/>
              </w:rPr>
            </w:pPr>
            <w:r>
              <w:rPr>
                <w:rFonts w:asciiTheme="minorHAnsi" w:eastAsia="Times New Roman" w:hAnsiTheme="minorHAnsi" w:cstheme="minorHAnsi"/>
              </w:rPr>
              <w:lastRenderedPageBreak/>
              <w:t>“</w:t>
            </w:r>
            <w:r w:rsidR="00AA7E8E" w:rsidRPr="00B71F28">
              <w:rPr>
                <w:rFonts w:asciiTheme="minorHAnsi" w:eastAsia="Times New Roman" w:hAnsiTheme="minorHAnsi" w:cstheme="minorHAnsi"/>
              </w:rPr>
              <w:t>Clouds (and Cloud in a Bottle)</w:t>
            </w:r>
            <w:r>
              <w:rPr>
                <w:rFonts w:asciiTheme="minorHAnsi" w:eastAsia="Times New Roman" w:hAnsiTheme="minorHAnsi" w:cstheme="minorHAnsi"/>
              </w:rPr>
              <w:t>”</w:t>
            </w:r>
          </w:p>
        </w:tc>
        <w:tc>
          <w:tcPr>
            <w:tcW w:w="3803" w:type="dxa"/>
          </w:tcPr>
          <w:p w14:paraId="58DC974D" w14:textId="2B24AC70" w:rsidR="00AA7E8E" w:rsidRPr="00B71F28" w:rsidRDefault="00F63A83" w:rsidP="00164101">
            <w:pPr>
              <w:rPr>
                <w:rFonts w:asciiTheme="minorHAnsi" w:eastAsia="Times New Roman" w:hAnsiTheme="minorHAnsi" w:cstheme="minorHAnsi"/>
              </w:rPr>
            </w:pPr>
            <w:r w:rsidRPr="00B71F28">
              <w:rPr>
                <w:rFonts w:asciiTheme="minorHAnsi" w:eastAsia="Times New Roman" w:hAnsiTheme="minorHAnsi" w:cstheme="minorHAnsi"/>
              </w:rPr>
              <w:t xml:space="preserve">This article explores all of the ways that clouds are formed, and the role that solids, liquids, and gasses have within the realm of clouds.  </w:t>
            </w:r>
          </w:p>
        </w:tc>
        <w:tc>
          <w:tcPr>
            <w:tcW w:w="3690" w:type="dxa"/>
          </w:tcPr>
          <w:p w14:paraId="21A54E53" w14:textId="138A81A9" w:rsidR="00AA7E8E" w:rsidRPr="00B71F28" w:rsidRDefault="00F63A83" w:rsidP="00164101">
            <w:pPr>
              <w:rPr>
                <w:rFonts w:asciiTheme="minorHAnsi" w:eastAsia="Times New Roman" w:hAnsiTheme="minorHAnsi" w:cstheme="minorHAnsi"/>
              </w:rPr>
            </w:pPr>
            <w:r w:rsidRPr="00B71F28">
              <w:rPr>
                <w:rFonts w:asciiTheme="minorHAnsi" w:eastAsia="Times New Roman" w:hAnsiTheme="minorHAnsi" w:cstheme="minorHAnsi"/>
              </w:rPr>
              <w:t>Even though we might think of some things as fixed in their state of being, a cloud is a good example of how solids, liquids, and gasses can all exist in the same thing.</w:t>
            </w:r>
          </w:p>
        </w:tc>
      </w:tr>
    </w:tbl>
    <w:p w14:paraId="758F4A01" w14:textId="77777777" w:rsidR="00EB6095" w:rsidRPr="00B71F28" w:rsidRDefault="00EB6095" w:rsidP="00EB6095">
      <w:pPr>
        <w:ind w:left="360"/>
        <w:rPr>
          <w:rFonts w:asciiTheme="minorHAnsi" w:eastAsia="Times New Roman" w:hAnsiTheme="minorHAnsi" w:cstheme="minorHAnsi"/>
        </w:rPr>
      </w:pPr>
    </w:p>
    <w:p w14:paraId="15170D84" w14:textId="77777777" w:rsidR="00EB6095" w:rsidRPr="00B71F28" w:rsidRDefault="00EB6095" w:rsidP="00EB6095">
      <w:pPr>
        <w:rPr>
          <w:rFonts w:asciiTheme="minorHAnsi" w:hAnsiTheme="minorHAnsi" w:cstheme="minorHAnsi"/>
          <w:b/>
        </w:rPr>
      </w:pPr>
    </w:p>
    <w:p w14:paraId="306E2BE3" w14:textId="77777777" w:rsidR="00EB6095" w:rsidRPr="00B71F28" w:rsidRDefault="00EB6095" w:rsidP="00EB6095">
      <w:pPr>
        <w:rPr>
          <w:rFonts w:asciiTheme="minorHAnsi" w:eastAsia="Times New Roman" w:hAnsiTheme="minorHAnsi" w:cstheme="minorHAnsi"/>
          <w:b/>
        </w:rPr>
      </w:pPr>
      <w:r w:rsidRPr="00B71F28">
        <w:rPr>
          <w:rFonts w:asciiTheme="minorHAnsi" w:eastAsia="Times New Roman" w:hAnsiTheme="minorHAnsi" w:cstheme="minorHAnsi"/>
          <w:b/>
        </w:rPr>
        <w:t xml:space="preserve">2. Rolling Vocabulary: “Fabulous Five” </w:t>
      </w:r>
    </w:p>
    <w:p w14:paraId="0D968061" w14:textId="77777777" w:rsidR="00EB6095" w:rsidRPr="00B71F28" w:rsidRDefault="00EB6095" w:rsidP="00EB6095">
      <w:pPr>
        <w:pStyle w:val="ListParagraph"/>
        <w:numPr>
          <w:ilvl w:val="0"/>
          <w:numId w:val="6"/>
        </w:numPr>
        <w:rPr>
          <w:rFonts w:eastAsia="Times New Roman" w:cstheme="minorHAnsi"/>
        </w:rPr>
      </w:pPr>
      <w:r w:rsidRPr="00B71F28">
        <w:rPr>
          <w:rFonts w:eastAsia="Times New Roman" w:cstheme="minorHAnsi"/>
        </w:rPr>
        <w:t xml:space="preserve">Read each resource then determine the (up to) 5 words from each text that most exemplify the central idea of the text. </w:t>
      </w:r>
    </w:p>
    <w:p w14:paraId="61C7C5B4" w14:textId="77777777" w:rsidR="00EB6095" w:rsidRPr="00B71F28" w:rsidRDefault="00EB6095" w:rsidP="00EB6095">
      <w:pPr>
        <w:pStyle w:val="ListParagraph"/>
        <w:numPr>
          <w:ilvl w:val="0"/>
          <w:numId w:val="6"/>
        </w:numPr>
        <w:rPr>
          <w:rFonts w:eastAsia="Times New Roman" w:cstheme="minorHAnsi"/>
        </w:rPr>
      </w:pPr>
      <w:r w:rsidRPr="00B71F28">
        <w:rPr>
          <w:rFonts w:eastAsia="Times New Roman" w:cstheme="minorHAnsi"/>
        </w:rPr>
        <w:t xml:space="preserve">Next use your 5 words to write about the most important idea of the text. You should have as many sentences as you do words. </w:t>
      </w:r>
    </w:p>
    <w:p w14:paraId="47F87AA2" w14:textId="77777777" w:rsidR="00EB6095" w:rsidRPr="00B71F28" w:rsidRDefault="00EB6095" w:rsidP="00EB6095">
      <w:pPr>
        <w:pStyle w:val="ListParagraph"/>
        <w:numPr>
          <w:ilvl w:val="0"/>
          <w:numId w:val="6"/>
        </w:numPr>
        <w:rPr>
          <w:rFonts w:eastAsia="Times New Roman" w:cstheme="minorHAnsi"/>
        </w:rPr>
      </w:pPr>
      <w:r w:rsidRPr="00B71F28">
        <w:rPr>
          <w:rFonts w:eastAsia="Times New Roman" w:cstheme="minorHAnsi"/>
        </w:rPr>
        <w:t xml:space="preserve">Continue this activity with EACH selection in the Expert Pack. </w:t>
      </w:r>
    </w:p>
    <w:p w14:paraId="22857670" w14:textId="77777777" w:rsidR="00EB6095" w:rsidRPr="00B71F28" w:rsidRDefault="00EB6095" w:rsidP="00EB6095">
      <w:pPr>
        <w:pStyle w:val="ListParagraph"/>
        <w:numPr>
          <w:ilvl w:val="0"/>
          <w:numId w:val="6"/>
        </w:numPr>
        <w:rPr>
          <w:rFonts w:eastAsia="Times New Roman" w:cstheme="minorHAnsi"/>
        </w:rPr>
      </w:pPr>
      <w:r w:rsidRPr="00B71F28">
        <w:rPr>
          <w:rFonts w:eastAsia="Times New Roman" w:cstheme="minorHAnsi"/>
        </w:rPr>
        <w:t xml:space="preserve">After reading all the selections in the Expert Pack, go back and review your words. </w:t>
      </w:r>
    </w:p>
    <w:p w14:paraId="751D7B81" w14:textId="77777777" w:rsidR="00EB6095" w:rsidRPr="00B71F28" w:rsidRDefault="00EB6095" w:rsidP="00EB6095">
      <w:pPr>
        <w:pStyle w:val="ListParagraph"/>
        <w:numPr>
          <w:ilvl w:val="0"/>
          <w:numId w:val="6"/>
        </w:numPr>
        <w:rPr>
          <w:rFonts w:eastAsia="Times New Roman" w:cstheme="minorHAnsi"/>
        </w:rPr>
      </w:pPr>
      <w:r w:rsidRPr="00B71F28">
        <w:rPr>
          <w:rFonts w:eastAsia="Times New Roman" w:cstheme="minorHAnsi"/>
        </w:rPr>
        <w:t xml:space="preserve">Now select the “Fabulous Five” words from ALL the word lists. </w:t>
      </w:r>
    </w:p>
    <w:p w14:paraId="510B8265" w14:textId="751C1DDC" w:rsidR="002745B5" w:rsidRPr="003452AD" w:rsidRDefault="00EB6095" w:rsidP="00EB6095">
      <w:pPr>
        <w:pStyle w:val="ListParagraph"/>
        <w:numPr>
          <w:ilvl w:val="0"/>
          <w:numId w:val="6"/>
        </w:numPr>
        <w:rPr>
          <w:rFonts w:eastAsia="Times New Roman" w:cstheme="minorHAnsi"/>
        </w:rPr>
      </w:pPr>
      <w:r w:rsidRPr="00B71F28">
        <w:rPr>
          <w:rFonts w:eastAsia="Times New Roman" w:cstheme="minorHAnsi"/>
        </w:rPr>
        <w:t>Use the “Fabulous Five” words to summarize the most important learning from this Expert Pack</w:t>
      </w:r>
    </w:p>
    <w:p w14:paraId="2AA02CAD" w14:textId="77777777" w:rsidR="00451B33" w:rsidRPr="00B71F28" w:rsidRDefault="00451B33" w:rsidP="00EB6095">
      <w:pPr>
        <w:rPr>
          <w:rFonts w:asciiTheme="minorHAnsi" w:hAnsiTheme="minorHAnsi" w:cstheme="minorHAnsi"/>
          <w:b/>
        </w:rPr>
      </w:pPr>
    </w:p>
    <w:p w14:paraId="347F0AAD" w14:textId="77777777" w:rsidR="003452AD" w:rsidRDefault="003452AD" w:rsidP="00EB6095">
      <w:pPr>
        <w:rPr>
          <w:rFonts w:asciiTheme="minorHAnsi" w:hAnsiTheme="minorHAnsi" w:cstheme="minorHAnsi"/>
          <w:b/>
        </w:rPr>
      </w:pPr>
    </w:p>
    <w:p w14:paraId="12791886" w14:textId="1831405E" w:rsidR="00EB6095" w:rsidRDefault="00EB6095" w:rsidP="00EB6095">
      <w:pPr>
        <w:rPr>
          <w:rFonts w:asciiTheme="minorHAnsi" w:hAnsiTheme="minorHAnsi" w:cstheme="minorHAnsi"/>
          <w:b/>
        </w:rPr>
      </w:pPr>
      <w:r w:rsidRPr="00B71F28">
        <w:rPr>
          <w:rFonts w:asciiTheme="minorHAnsi" w:hAnsiTheme="minorHAnsi" w:cstheme="minorHAnsi"/>
          <w:b/>
        </w:rPr>
        <w:t>Sample Response</w:t>
      </w:r>
    </w:p>
    <w:p w14:paraId="0EAB1964" w14:textId="77777777" w:rsidR="005C771D" w:rsidRPr="00B71F28" w:rsidRDefault="005C771D" w:rsidP="00EB6095">
      <w:pPr>
        <w:rPr>
          <w:rFonts w:asciiTheme="minorHAnsi" w:hAnsiTheme="minorHAnsi" w:cstheme="minorHAnsi"/>
          <w:b/>
        </w:rPr>
      </w:pPr>
    </w:p>
    <w:tbl>
      <w:tblPr>
        <w:tblStyle w:val="TableGrid"/>
        <w:tblW w:w="10188" w:type="dxa"/>
        <w:tblLook w:val="04A0" w:firstRow="1" w:lastRow="0" w:firstColumn="1" w:lastColumn="0" w:noHBand="0" w:noVBand="1"/>
      </w:tblPr>
      <w:tblGrid>
        <w:gridCol w:w="2425"/>
        <w:gridCol w:w="7763"/>
      </w:tblGrid>
      <w:tr w:rsidR="00EB6095" w:rsidRPr="00B71F28" w14:paraId="3E77D273" w14:textId="77777777" w:rsidTr="005C771D">
        <w:tc>
          <w:tcPr>
            <w:tcW w:w="2425" w:type="dxa"/>
          </w:tcPr>
          <w:p w14:paraId="4AAE9A15" w14:textId="77777777" w:rsidR="00EB6095" w:rsidRPr="00B71F28" w:rsidRDefault="00EB6095" w:rsidP="00164101">
            <w:pPr>
              <w:jc w:val="center"/>
              <w:rPr>
                <w:rFonts w:asciiTheme="minorHAnsi" w:hAnsiTheme="minorHAnsi" w:cstheme="minorHAnsi"/>
                <w:b/>
              </w:rPr>
            </w:pPr>
            <w:r w:rsidRPr="00B71F28">
              <w:rPr>
                <w:rFonts w:asciiTheme="minorHAnsi" w:hAnsiTheme="minorHAnsi" w:cstheme="minorHAnsi"/>
                <w:b/>
              </w:rPr>
              <w:t>Title:</w:t>
            </w:r>
          </w:p>
        </w:tc>
        <w:tc>
          <w:tcPr>
            <w:tcW w:w="7763" w:type="dxa"/>
          </w:tcPr>
          <w:p w14:paraId="2759E375" w14:textId="6F184BF8" w:rsidR="00EB6095" w:rsidRPr="005C771D" w:rsidRDefault="005C771D" w:rsidP="005C771D">
            <w:pPr>
              <w:jc w:val="center"/>
              <w:rPr>
                <w:rFonts w:asciiTheme="minorHAnsi" w:hAnsiTheme="minorHAnsi" w:cstheme="minorHAnsi"/>
                <w:b/>
              </w:rPr>
            </w:pPr>
            <w:r w:rsidRPr="005C771D">
              <w:rPr>
                <w:rFonts w:asciiTheme="minorHAnsi" w:hAnsiTheme="minorHAnsi" w:cstheme="minorHAnsi"/>
                <w:b/>
              </w:rPr>
              <w:t>Five Words &amp; Sentences</w:t>
            </w:r>
          </w:p>
        </w:tc>
      </w:tr>
      <w:tr w:rsidR="00EB6095" w:rsidRPr="005C771D" w14:paraId="4D021F5E" w14:textId="77777777" w:rsidTr="005C771D">
        <w:tc>
          <w:tcPr>
            <w:tcW w:w="2425" w:type="dxa"/>
          </w:tcPr>
          <w:p w14:paraId="15D1628B" w14:textId="0FF3157D" w:rsidR="00EB6095" w:rsidRPr="00B71F28" w:rsidRDefault="005C771D" w:rsidP="00272BB0">
            <w:pPr>
              <w:shd w:val="clear" w:color="auto" w:fill="FFFFFF"/>
              <w:spacing w:before="75" w:after="30"/>
              <w:contextualSpacing/>
              <w:outlineLvl w:val="0"/>
              <w:rPr>
                <w:rFonts w:asciiTheme="minorHAnsi" w:eastAsia="Times New Roman" w:hAnsiTheme="minorHAnsi" w:cstheme="minorHAnsi"/>
                <w:caps/>
                <w:color w:val="000000" w:themeColor="text1"/>
                <w:kern w:val="36"/>
              </w:rPr>
            </w:pPr>
            <w:r>
              <w:rPr>
                <w:rFonts w:asciiTheme="minorHAnsi" w:eastAsia="Times New Roman" w:hAnsiTheme="minorHAnsi" w:cstheme="minorHAnsi"/>
                <w:caps/>
                <w:color w:val="000000" w:themeColor="text1"/>
                <w:kern w:val="36"/>
              </w:rPr>
              <w:t>“</w:t>
            </w:r>
            <w:r w:rsidR="00272BB0" w:rsidRPr="00B71F28">
              <w:rPr>
                <w:rFonts w:asciiTheme="minorHAnsi" w:eastAsia="Times New Roman" w:hAnsiTheme="minorHAnsi" w:cstheme="minorHAnsi"/>
              </w:rPr>
              <w:t>States of Matter</w:t>
            </w:r>
            <w:r>
              <w:rPr>
                <w:rFonts w:asciiTheme="minorHAnsi" w:eastAsia="Times New Roman" w:hAnsiTheme="minorHAnsi" w:cstheme="minorHAnsi"/>
              </w:rPr>
              <w:t>”</w:t>
            </w:r>
          </w:p>
        </w:tc>
        <w:tc>
          <w:tcPr>
            <w:tcW w:w="7763" w:type="dxa"/>
          </w:tcPr>
          <w:p w14:paraId="36E2010D" w14:textId="7F142683" w:rsidR="004923E4" w:rsidRPr="005C771D" w:rsidRDefault="005C771D" w:rsidP="00591595">
            <w:pPr>
              <w:contextualSpacing/>
              <w:rPr>
                <w:rFonts w:asciiTheme="minorHAnsi" w:eastAsia="Times New Roman" w:hAnsiTheme="minorHAnsi" w:cstheme="minorHAnsi"/>
              </w:rPr>
            </w:pPr>
            <w:r>
              <w:rPr>
                <w:rFonts w:asciiTheme="minorHAnsi" w:eastAsia="Times New Roman" w:hAnsiTheme="minorHAnsi" w:cstheme="minorHAnsi"/>
              </w:rPr>
              <w:t>Words:</w:t>
            </w:r>
            <w:r w:rsidR="004923E4" w:rsidRPr="005C771D">
              <w:rPr>
                <w:rFonts w:asciiTheme="minorHAnsi" w:eastAsia="Times New Roman" w:hAnsiTheme="minorHAnsi" w:cstheme="minorHAnsi"/>
              </w:rPr>
              <w:t xml:space="preserve"> solid, liquid, gas, plasma, physical changes</w:t>
            </w:r>
          </w:p>
          <w:p w14:paraId="3394BA01" w14:textId="5DDEAA55" w:rsidR="00BA0D07" w:rsidRPr="005C771D" w:rsidRDefault="00090AF0" w:rsidP="005C771D">
            <w:pPr>
              <w:pStyle w:val="ListParagraph"/>
              <w:numPr>
                <w:ilvl w:val="0"/>
                <w:numId w:val="20"/>
              </w:numPr>
              <w:rPr>
                <w:rFonts w:cstheme="minorHAnsi"/>
              </w:rPr>
            </w:pPr>
            <w:r w:rsidRPr="005C771D">
              <w:rPr>
                <w:rFonts w:cstheme="minorHAnsi"/>
                <w:color w:val="000000"/>
              </w:rPr>
              <w:t xml:space="preserve">A </w:t>
            </w:r>
            <w:r w:rsidRPr="00451B33">
              <w:rPr>
                <w:rFonts w:cstheme="minorHAnsi"/>
                <w:color w:val="000000"/>
                <w:u w:val="single"/>
              </w:rPr>
              <w:t>solid</w:t>
            </w:r>
            <w:r w:rsidRPr="005C771D">
              <w:rPr>
                <w:rFonts w:cstheme="minorHAnsi"/>
                <w:color w:val="000000"/>
              </w:rPr>
              <w:t xml:space="preserve"> holds its shape and the</w:t>
            </w:r>
            <w:r w:rsidRPr="005C771D">
              <w:rPr>
                <w:rStyle w:val="apple-converted-space"/>
                <w:rFonts w:cstheme="minorHAnsi"/>
                <w:color w:val="000000"/>
              </w:rPr>
              <w:t> </w:t>
            </w:r>
            <w:r w:rsidRPr="005C771D">
              <w:rPr>
                <w:rFonts w:cstheme="minorHAnsi"/>
                <w:color w:val="000000"/>
              </w:rPr>
              <w:t>volume</w:t>
            </w:r>
            <w:r w:rsidRPr="005C771D">
              <w:rPr>
                <w:rStyle w:val="apple-converted-space"/>
                <w:rFonts w:cstheme="minorHAnsi"/>
                <w:color w:val="000000"/>
              </w:rPr>
              <w:t> </w:t>
            </w:r>
            <w:r w:rsidRPr="005C771D">
              <w:rPr>
                <w:rFonts w:cstheme="minorHAnsi"/>
                <w:color w:val="000000"/>
              </w:rPr>
              <w:t>of a solid is fixed by the shape of the solid.</w:t>
            </w:r>
          </w:p>
          <w:p w14:paraId="6437C503" w14:textId="7ED58616" w:rsidR="00BA0D07" w:rsidRPr="005C771D" w:rsidRDefault="00090AF0" w:rsidP="005C771D">
            <w:pPr>
              <w:pStyle w:val="ListParagraph"/>
              <w:numPr>
                <w:ilvl w:val="0"/>
                <w:numId w:val="20"/>
              </w:numPr>
              <w:rPr>
                <w:rFonts w:cstheme="minorHAnsi"/>
              </w:rPr>
            </w:pPr>
            <w:r w:rsidRPr="005C771D">
              <w:rPr>
                <w:rFonts w:cstheme="minorHAnsi"/>
                <w:color w:val="000000"/>
              </w:rPr>
              <w:t xml:space="preserve">A </w:t>
            </w:r>
            <w:r w:rsidRPr="00CE2754">
              <w:rPr>
                <w:rFonts w:cstheme="minorHAnsi"/>
                <w:color w:val="000000"/>
                <w:u w:val="single"/>
              </w:rPr>
              <w:t>liquid</w:t>
            </w:r>
            <w:r w:rsidRPr="005C771D">
              <w:rPr>
                <w:rFonts w:cstheme="minorHAnsi"/>
                <w:color w:val="000000"/>
              </w:rPr>
              <w:t xml:space="preserve"> will take the shape of its container with a free surface in a gravitational field. </w:t>
            </w:r>
          </w:p>
          <w:p w14:paraId="69D8E900" w14:textId="6085FED7" w:rsidR="00090AF0" w:rsidRPr="005C771D" w:rsidRDefault="00090AF0" w:rsidP="005C771D">
            <w:pPr>
              <w:pStyle w:val="ListParagraph"/>
              <w:numPr>
                <w:ilvl w:val="0"/>
                <w:numId w:val="20"/>
              </w:numPr>
              <w:rPr>
                <w:rFonts w:cstheme="minorHAnsi"/>
              </w:rPr>
            </w:pPr>
            <w:r w:rsidRPr="005C771D">
              <w:rPr>
                <w:rFonts w:cstheme="minorHAnsi"/>
                <w:color w:val="000000"/>
              </w:rPr>
              <w:t xml:space="preserve">A </w:t>
            </w:r>
            <w:r w:rsidRPr="0000504E">
              <w:rPr>
                <w:rFonts w:cstheme="minorHAnsi"/>
                <w:color w:val="000000"/>
                <w:u w:val="single"/>
              </w:rPr>
              <w:t>gas</w:t>
            </w:r>
            <w:r w:rsidRPr="005C771D">
              <w:rPr>
                <w:rFonts w:cstheme="minorHAnsi"/>
                <w:color w:val="000000"/>
              </w:rPr>
              <w:t xml:space="preserve"> fills its container, taking both the shape and the volume of the container.</w:t>
            </w:r>
          </w:p>
          <w:p w14:paraId="73A9B566" w14:textId="631B6D39" w:rsidR="00DE1FAA" w:rsidRPr="005C771D" w:rsidRDefault="00DE1FAA" w:rsidP="005C771D">
            <w:pPr>
              <w:pStyle w:val="ListParagraph"/>
              <w:numPr>
                <w:ilvl w:val="0"/>
                <w:numId w:val="20"/>
              </w:numPr>
              <w:rPr>
                <w:rFonts w:cstheme="minorHAnsi"/>
              </w:rPr>
            </w:pPr>
            <w:r w:rsidRPr="005C771D">
              <w:rPr>
                <w:rFonts w:cstheme="minorHAnsi"/>
                <w:color w:val="000000"/>
                <w:u w:val="single"/>
              </w:rPr>
              <w:t>Plasma</w:t>
            </w:r>
            <w:r w:rsidRPr="005C771D">
              <w:rPr>
                <w:rFonts w:cstheme="minorHAnsi"/>
                <w:color w:val="000000"/>
              </w:rPr>
              <w:t xml:space="preserve"> is an interesting state of matter th</w:t>
            </w:r>
            <w:r w:rsidR="0000504E">
              <w:rPr>
                <w:rFonts w:cstheme="minorHAnsi"/>
                <w:color w:val="000000"/>
              </w:rPr>
              <w:t>at was only discovered recently and</w:t>
            </w:r>
            <w:r w:rsidRPr="005C771D">
              <w:rPr>
                <w:rFonts w:cstheme="minorHAnsi"/>
                <w:color w:val="000000"/>
              </w:rPr>
              <w:t xml:space="preserve"> it is known best for making TV’s better.</w:t>
            </w:r>
          </w:p>
          <w:p w14:paraId="23448F11" w14:textId="77777777" w:rsidR="005C771D" w:rsidRDefault="007D595B" w:rsidP="0000504E">
            <w:pPr>
              <w:pStyle w:val="ListParagraph"/>
              <w:numPr>
                <w:ilvl w:val="0"/>
                <w:numId w:val="20"/>
              </w:numPr>
              <w:rPr>
                <w:rFonts w:cstheme="minorHAnsi"/>
              </w:rPr>
            </w:pPr>
            <w:r w:rsidRPr="005C771D">
              <w:rPr>
                <w:rFonts w:cstheme="minorHAnsi"/>
              </w:rPr>
              <w:t xml:space="preserve">A </w:t>
            </w:r>
            <w:r w:rsidRPr="005C771D">
              <w:rPr>
                <w:rFonts w:cstheme="minorHAnsi"/>
                <w:u w:val="single"/>
              </w:rPr>
              <w:t>physical change</w:t>
            </w:r>
            <w:r w:rsidRPr="005C771D">
              <w:rPr>
                <w:rFonts w:cstheme="minorHAnsi"/>
              </w:rPr>
              <w:t xml:space="preserve"> is a reversible change in the physical properties of a substance</w:t>
            </w:r>
            <w:r w:rsidR="0000504E">
              <w:rPr>
                <w:rFonts w:cstheme="minorHAnsi"/>
              </w:rPr>
              <w:t>.</w:t>
            </w:r>
          </w:p>
          <w:p w14:paraId="403504B3" w14:textId="52B27523" w:rsidR="003452AD" w:rsidRPr="0000504E" w:rsidRDefault="003452AD" w:rsidP="003452AD">
            <w:pPr>
              <w:pStyle w:val="ListParagraph"/>
              <w:rPr>
                <w:rFonts w:cstheme="minorHAnsi"/>
              </w:rPr>
            </w:pPr>
          </w:p>
        </w:tc>
      </w:tr>
      <w:tr w:rsidR="00EB6095" w:rsidRPr="005C771D" w14:paraId="710CDE2E" w14:textId="77777777" w:rsidTr="005C771D">
        <w:tc>
          <w:tcPr>
            <w:tcW w:w="2425" w:type="dxa"/>
          </w:tcPr>
          <w:p w14:paraId="653CCEE0" w14:textId="4EA11FE8" w:rsidR="00EB6095" w:rsidRPr="00B71F28" w:rsidRDefault="005C771D" w:rsidP="003C4DAB">
            <w:pPr>
              <w:contextualSpacing/>
              <w:rPr>
                <w:rFonts w:asciiTheme="minorHAnsi" w:eastAsia="Times New Roman" w:hAnsiTheme="minorHAnsi" w:cstheme="minorHAnsi"/>
              </w:rPr>
            </w:pPr>
            <w:r>
              <w:rPr>
                <w:rFonts w:asciiTheme="minorHAnsi" w:eastAsia="Times New Roman" w:hAnsiTheme="minorHAnsi" w:cstheme="minorHAnsi"/>
              </w:rPr>
              <w:t>“Hot Air Balloons; Gas and Go”</w:t>
            </w:r>
          </w:p>
        </w:tc>
        <w:tc>
          <w:tcPr>
            <w:tcW w:w="7763" w:type="dxa"/>
          </w:tcPr>
          <w:p w14:paraId="43807DD5" w14:textId="7F6C39F9" w:rsidR="00792F3E" w:rsidRPr="005C771D" w:rsidRDefault="005C771D" w:rsidP="00792F3E">
            <w:pPr>
              <w:contextualSpacing/>
              <w:rPr>
                <w:rFonts w:asciiTheme="minorHAnsi" w:eastAsia="Times New Roman" w:hAnsiTheme="minorHAnsi" w:cstheme="minorHAnsi"/>
              </w:rPr>
            </w:pPr>
            <w:r>
              <w:rPr>
                <w:rFonts w:asciiTheme="minorHAnsi" w:eastAsia="Times New Roman" w:hAnsiTheme="minorHAnsi" w:cstheme="minorHAnsi"/>
              </w:rPr>
              <w:t>Words:</w:t>
            </w:r>
            <w:r w:rsidR="00792F3E" w:rsidRPr="005C771D">
              <w:rPr>
                <w:rFonts w:asciiTheme="minorHAnsi" w:eastAsia="Times New Roman" w:hAnsiTheme="minorHAnsi" w:cstheme="minorHAnsi"/>
              </w:rPr>
              <w:t xml:space="preserve"> pilot, nylon, ascent, descent, plunging</w:t>
            </w:r>
          </w:p>
          <w:p w14:paraId="4BC64B08" w14:textId="2FCEF9DB" w:rsidR="000B386E" w:rsidRPr="005C771D" w:rsidRDefault="000B386E" w:rsidP="005C771D">
            <w:pPr>
              <w:pStyle w:val="ListParagraph"/>
              <w:numPr>
                <w:ilvl w:val="0"/>
                <w:numId w:val="21"/>
              </w:numPr>
              <w:rPr>
                <w:rFonts w:eastAsia="Times New Roman" w:cstheme="minorHAnsi"/>
              </w:rPr>
            </w:pPr>
            <w:r w:rsidRPr="005C771D">
              <w:rPr>
                <w:rFonts w:eastAsia="Times New Roman" w:cstheme="minorHAnsi"/>
              </w:rPr>
              <w:t xml:space="preserve">Most hot air balloons are made from </w:t>
            </w:r>
            <w:r w:rsidRPr="005C771D">
              <w:rPr>
                <w:rFonts w:eastAsia="Times New Roman" w:cstheme="minorHAnsi"/>
                <w:u w:val="single"/>
              </w:rPr>
              <w:t>nylon</w:t>
            </w:r>
            <w:r w:rsidRPr="005C771D">
              <w:rPr>
                <w:rFonts w:eastAsia="Times New Roman" w:cstheme="minorHAnsi"/>
              </w:rPr>
              <w:t xml:space="preserve"> material that is lightweight, but allows some heated air to escape.</w:t>
            </w:r>
          </w:p>
          <w:p w14:paraId="3D62B32C" w14:textId="382B2025" w:rsidR="008C2979" w:rsidRDefault="000B386E" w:rsidP="005C771D">
            <w:pPr>
              <w:pStyle w:val="ListParagraph"/>
              <w:numPr>
                <w:ilvl w:val="0"/>
                <w:numId w:val="21"/>
              </w:numPr>
              <w:rPr>
                <w:rFonts w:eastAsia="Times New Roman" w:cstheme="minorHAnsi"/>
              </w:rPr>
            </w:pPr>
            <w:r w:rsidRPr="005C771D">
              <w:rPr>
                <w:rFonts w:eastAsia="Times New Roman" w:cstheme="minorHAnsi"/>
              </w:rPr>
              <w:t xml:space="preserve">The </w:t>
            </w:r>
            <w:r w:rsidRPr="005C771D">
              <w:rPr>
                <w:rFonts w:eastAsia="Times New Roman" w:cstheme="minorHAnsi"/>
                <w:u w:val="single"/>
              </w:rPr>
              <w:t>ascent</w:t>
            </w:r>
            <w:r w:rsidRPr="005C771D">
              <w:rPr>
                <w:rFonts w:eastAsia="Times New Roman" w:cstheme="minorHAnsi"/>
              </w:rPr>
              <w:t xml:space="preserve"> in a hot air balloon needs to be carefully calculated</w:t>
            </w:r>
            <w:r w:rsidR="0000504E">
              <w:rPr>
                <w:rFonts w:eastAsia="Times New Roman" w:cstheme="minorHAnsi"/>
              </w:rPr>
              <w:t xml:space="preserve"> as it goes into the air</w:t>
            </w:r>
            <w:r w:rsidR="008C2979">
              <w:rPr>
                <w:rFonts w:eastAsia="Times New Roman" w:cstheme="minorHAnsi"/>
              </w:rPr>
              <w:t>.</w:t>
            </w:r>
          </w:p>
          <w:p w14:paraId="4DF5138A" w14:textId="06180FA4" w:rsidR="000B386E" w:rsidRPr="005C771D" w:rsidRDefault="008C2979" w:rsidP="005C771D">
            <w:pPr>
              <w:pStyle w:val="ListParagraph"/>
              <w:numPr>
                <w:ilvl w:val="0"/>
                <w:numId w:val="21"/>
              </w:numPr>
              <w:rPr>
                <w:rFonts w:eastAsia="Times New Roman" w:cstheme="minorHAnsi"/>
              </w:rPr>
            </w:pPr>
            <w:r>
              <w:rPr>
                <w:rFonts w:eastAsia="Times New Roman" w:cstheme="minorHAnsi"/>
              </w:rPr>
              <w:t xml:space="preserve">A </w:t>
            </w:r>
            <w:r w:rsidR="000B386E" w:rsidRPr="005C771D">
              <w:rPr>
                <w:rFonts w:eastAsia="Times New Roman" w:cstheme="minorHAnsi"/>
                <w:u w:val="single"/>
              </w:rPr>
              <w:t>pilot</w:t>
            </w:r>
            <w:r w:rsidR="0000504E">
              <w:rPr>
                <w:rFonts w:eastAsia="Times New Roman" w:cstheme="minorHAnsi"/>
              </w:rPr>
              <w:t xml:space="preserve"> is the person that </w:t>
            </w:r>
            <w:r w:rsidRPr="005C771D">
              <w:rPr>
                <w:rFonts w:eastAsia="Times New Roman" w:cstheme="minorHAnsi"/>
              </w:rPr>
              <w:t>ensure</w:t>
            </w:r>
            <w:r w:rsidR="0000504E">
              <w:rPr>
                <w:rFonts w:eastAsia="Times New Roman" w:cstheme="minorHAnsi"/>
              </w:rPr>
              <w:t>s</w:t>
            </w:r>
            <w:r w:rsidR="000B386E" w:rsidRPr="005C771D">
              <w:rPr>
                <w:rFonts w:eastAsia="Times New Roman" w:cstheme="minorHAnsi"/>
              </w:rPr>
              <w:t xml:space="preserve"> that the balloon doesn’t go too high.</w:t>
            </w:r>
          </w:p>
          <w:p w14:paraId="0BC8FD32" w14:textId="7CA7F8E4" w:rsidR="008C2979" w:rsidRDefault="000B386E" w:rsidP="005C771D">
            <w:pPr>
              <w:pStyle w:val="ListParagraph"/>
              <w:numPr>
                <w:ilvl w:val="0"/>
                <w:numId w:val="21"/>
              </w:numPr>
              <w:rPr>
                <w:rFonts w:eastAsia="Times New Roman" w:cstheme="minorHAnsi"/>
              </w:rPr>
            </w:pPr>
            <w:r w:rsidRPr="005C771D">
              <w:rPr>
                <w:rFonts w:eastAsia="Times New Roman" w:cstheme="minorHAnsi"/>
              </w:rPr>
              <w:t xml:space="preserve">A hot air balloon </w:t>
            </w:r>
            <w:r w:rsidRPr="005C771D">
              <w:rPr>
                <w:rFonts w:eastAsia="Times New Roman" w:cstheme="minorHAnsi"/>
                <w:u w:val="single"/>
              </w:rPr>
              <w:t>pilot</w:t>
            </w:r>
            <w:r w:rsidRPr="005C771D">
              <w:rPr>
                <w:rFonts w:eastAsia="Times New Roman" w:cstheme="minorHAnsi"/>
              </w:rPr>
              <w:t xml:space="preserve"> needs to carefully control the </w:t>
            </w:r>
            <w:r w:rsidRPr="005C771D">
              <w:rPr>
                <w:rFonts w:eastAsia="Times New Roman" w:cstheme="minorHAnsi"/>
                <w:u w:val="single"/>
              </w:rPr>
              <w:t>descent</w:t>
            </w:r>
            <w:r w:rsidR="008C2979">
              <w:rPr>
                <w:rFonts w:eastAsia="Times New Roman" w:cstheme="minorHAnsi"/>
              </w:rPr>
              <w:t xml:space="preserve"> in </w:t>
            </w:r>
            <w:r w:rsidR="00CE2754">
              <w:rPr>
                <w:rFonts w:eastAsia="Times New Roman" w:cstheme="minorHAnsi"/>
              </w:rPr>
              <w:t>order</w:t>
            </w:r>
            <w:r w:rsidR="008C2979">
              <w:rPr>
                <w:rFonts w:eastAsia="Times New Roman" w:cstheme="minorHAnsi"/>
              </w:rPr>
              <w:t xml:space="preserve"> for the balloon to land carefully. </w:t>
            </w:r>
          </w:p>
          <w:p w14:paraId="5FA7938A" w14:textId="723FEDC3" w:rsidR="000B386E" w:rsidRPr="005C771D" w:rsidRDefault="008C2979" w:rsidP="005C771D">
            <w:pPr>
              <w:pStyle w:val="ListParagraph"/>
              <w:numPr>
                <w:ilvl w:val="0"/>
                <w:numId w:val="21"/>
              </w:numPr>
              <w:rPr>
                <w:rFonts w:eastAsia="Times New Roman" w:cstheme="minorHAnsi"/>
              </w:rPr>
            </w:pPr>
            <w:r>
              <w:rPr>
                <w:rFonts w:eastAsia="Times New Roman" w:cstheme="minorHAnsi"/>
              </w:rPr>
              <w:t xml:space="preserve">Controlling the </w:t>
            </w:r>
            <w:r>
              <w:rPr>
                <w:rFonts w:eastAsia="Times New Roman" w:cstheme="minorHAnsi"/>
                <w:u w:val="single"/>
              </w:rPr>
              <w:t>descent</w:t>
            </w:r>
            <w:r>
              <w:rPr>
                <w:rFonts w:eastAsia="Times New Roman" w:cstheme="minorHAnsi"/>
              </w:rPr>
              <w:t xml:space="preserve"> is important so</w:t>
            </w:r>
            <w:r w:rsidR="000B386E" w:rsidRPr="005C771D">
              <w:rPr>
                <w:rFonts w:eastAsia="Times New Roman" w:cstheme="minorHAnsi"/>
              </w:rPr>
              <w:t xml:space="preserve"> balloon doesn’t go </w:t>
            </w:r>
            <w:r w:rsidR="000B386E" w:rsidRPr="005C771D">
              <w:rPr>
                <w:rFonts w:eastAsia="Times New Roman" w:cstheme="minorHAnsi"/>
                <w:u w:val="single"/>
              </w:rPr>
              <w:t>plunging</w:t>
            </w:r>
            <w:r w:rsidR="000B386E" w:rsidRPr="005C771D">
              <w:rPr>
                <w:rFonts w:eastAsia="Times New Roman" w:cstheme="minorHAnsi"/>
              </w:rPr>
              <w:t xml:space="preserve"> into a dangerous situation before it lands safely.</w:t>
            </w:r>
          </w:p>
          <w:p w14:paraId="03E13076" w14:textId="6E1AD108" w:rsidR="000B386E" w:rsidRPr="005C771D" w:rsidRDefault="000B386E" w:rsidP="00792F3E">
            <w:pPr>
              <w:rPr>
                <w:rFonts w:asciiTheme="minorHAnsi" w:hAnsiTheme="minorHAnsi" w:cstheme="minorHAnsi"/>
              </w:rPr>
            </w:pPr>
          </w:p>
        </w:tc>
      </w:tr>
      <w:tr w:rsidR="00EB6095" w:rsidRPr="005C771D" w14:paraId="2C93508D" w14:textId="77777777" w:rsidTr="005C771D">
        <w:tc>
          <w:tcPr>
            <w:tcW w:w="2425" w:type="dxa"/>
          </w:tcPr>
          <w:p w14:paraId="70680251" w14:textId="38A61F23" w:rsidR="005D5DEF" w:rsidRPr="00B71F28" w:rsidRDefault="005C771D" w:rsidP="005D5DEF">
            <w:pPr>
              <w:contextualSpacing/>
              <w:rPr>
                <w:rFonts w:asciiTheme="minorHAnsi" w:eastAsia="Times New Roman" w:hAnsiTheme="minorHAnsi" w:cstheme="minorHAnsi"/>
              </w:rPr>
            </w:pPr>
            <w:r>
              <w:rPr>
                <w:rFonts w:asciiTheme="minorHAnsi" w:eastAsia="Times New Roman" w:hAnsiTheme="minorHAnsi" w:cstheme="minorHAnsi"/>
              </w:rPr>
              <w:lastRenderedPageBreak/>
              <w:t>“</w:t>
            </w:r>
            <w:r w:rsidR="005D5DEF" w:rsidRPr="00B71F28">
              <w:rPr>
                <w:rFonts w:asciiTheme="minorHAnsi" w:eastAsia="Times New Roman" w:hAnsiTheme="minorHAnsi" w:cstheme="minorHAnsi"/>
              </w:rPr>
              <w:t>Crystallization</w:t>
            </w:r>
            <w:r>
              <w:rPr>
                <w:rFonts w:asciiTheme="minorHAnsi" w:eastAsia="Times New Roman" w:hAnsiTheme="minorHAnsi" w:cstheme="minorHAnsi"/>
              </w:rPr>
              <w:t>”</w:t>
            </w:r>
          </w:p>
          <w:p w14:paraId="15B47736" w14:textId="15D220B6" w:rsidR="00EB6095" w:rsidRPr="00B71F28" w:rsidRDefault="00EB6095" w:rsidP="00164101">
            <w:pPr>
              <w:rPr>
                <w:rFonts w:asciiTheme="minorHAnsi" w:hAnsiTheme="minorHAnsi" w:cstheme="minorHAnsi"/>
                <w:b/>
              </w:rPr>
            </w:pPr>
          </w:p>
        </w:tc>
        <w:tc>
          <w:tcPr>
            <w:tcW w:w="7763" w:type="dxa"/>
          </w:tcPr>
          <w:p w14:paraId="0FC87748" w14:textId="5C7C523F" w:rsidR="00EB6095" w:rsidRPr="005C771D" w:rsidRDefault="005C771D" w:rsidP="005D5DEF">
            <w:pPr>
              <w:contextualSpacing/>
              <w:rPr>
                <w:rFonts w:asciiTheme="minorHAnsi" w:eastAsia="Times New Roman" w:hAnsiTheme="minorHAnsi" w:cstheme="minorHAnsi"/>
              </w:rPr>
            </w:pPr>
            <w:r>
              <w:rPr>
                <w:rFonts w:asciiTheme="minorHAnsi" w:eastAsia="Times New Roman" w:hAnsiTheme="minorHAnsi" w:cstheme="minorHAnsi"/>
                <w:color w:val="000000"/>
                <w:kern w:val="36"/>
              </w:rPr>
              <w:t>Words:</w:t>
            </w:r>
            <w:r w:rsidR="005D5DEF" w:rsidRPr="005C771D">
              <w:rPr>
                <w:rFonts w:asciiTheme="minorHAnsi" w:eastAsia="Times New Roman" w:hAnsiTheme="minorHAnsi" w:cstheme="minorHAnsi"/>
                <w:caps/>
                <w:color w:val="000000"/>
                <w:kern w:val="36"/>
              </w:rPr>
              <w:t xml:space="preserve"> </w:t>
            </w:r>
            <w:r w:rsidR="005D5DEF" w:rsidRPr="005C771D">
              <w:rPr>
                <w:rFonts w:asciiTheme="minorHAnsi" w:eastAsia="Times New Roman" w:hAnsiTheme="minorHAnsi" w:cstheme="minorHAnsi"/>
              </w:rPr>
              <w:t xml:space="preserve">ideal, </w:t>
            </w:r>
            <w:r w:rsidR="00A23B36" w:rsidRPr="005C771D">
              <w:rPr>
                <w:rFonts w:asciiTheme="minorHAnsi" w:eastAsia="Times New Roman" w:hAnsiTheme="minorHAnsi" w:cstheme="minorHAnsi"/>
              </w:rPr>
              <w:t>crystalline</w:t>
            </w:r>
            <w:r w:rsidR="005D5DEF" w:rsidRPr="005C771D">
              <w:rPr>
                <w:rFonts w:asciiTheme="minorHAnsi" w:eastAsia="Times New Roman" w:hAnsiTheme="minorHAnsi" w:cstheme="minorHAnsi"/>
              </w:rPr>
              <w:t xml:space="preserve">, structure, defects, enhance </w:t>
            </w:r>
          </w:p>
          <w:p w14:paraId="7C414A05" w14:textId="77777777" w:rsidR="008C2979" w:rsidRDefault="00B62DF0" w:rsidP="005C771D">
            <w:pPr>
              <w:pStyle w:val="ListParagraph"/>
              <w:numPr>
                <w:ilvl w:val="0"/>
                <w:numId w:val="22"/>
              </w:numPr>
              <w:rPr>
                <w:rFonts w:eastAsia="Times New Roman" w:cstheme="minorHAnsi"/>
              </w:rPr>
            </w:pPr>
            <w:r w:rsidRPr="005C771D">
              <w:rPr>
                <w:rFonts w:eastAsia="Times New Roman" w:cstheme="minorHAnsi"/>
                <w:u w:val="single"/>
              </w:rPr>
              <w:t>Crystalline</w:t>
            </w:r>
            <w:r w:rsidRPr="005C771D">
              <w:rPr>
                <w:rFonts w:eastAsia="Times New Roman" w:cstheme="minorHAnsi"/>
              </w:rPr>
              <w:t xml:space="preserve"> solids are substances whose atoms or molecules are arranged into a fixed pattern</w:t>
            </w:r>
            <w:r w:rsidR="008C2979">
              <w:rPr>
                <w:rFonts w:eastAsia="Times New Roman" w:cstheme="minorHAnsi"/>
              </w:rPr>
              <w:t>.</w:t>
            </w:r>
          </w:p>
          <w:p w14:paraId="6268C3BF" w14:textId="1FBBDDB4" w:rsidR="00E93BA1" w:rsidRPr="005C771D" w:rsidRDefault="008C2979" w:rsidP="005C771D">
            <w:pPr>
              <w:pStyle w:val="ListParagraph"/>
              <w:numPr>
                <w:ilvl w:val="0"/>
                <w:numId w:val="22"/>
              </w:numPr>
              <w:rPr>
                <w:rFonts w:eastAsia="Times New Roman" w:cstheme="minorHAnsi"/>
              </w:rPr>
            </w:pPr>
            <w:r>
              <w:rPr>
                <w:rFonts w:eastAsia="Times New Roman" w:cstheme="minorHAnsi"/>
              </w:rPr>
              <w:t xml:space="preserve">The </w:t>
            </w:r>
            <w:r>
              <w:rPr>
                <w:rFonts w:eastAsia="Times New Roman" w:cstheme="minorHAnsi"/>
                <w:u w:val="single"/>
              </w:rPr>
              <w:t>structure</w:t>
            </w:r>
            <w:r>
              <w:rPr>
                <w:rFonts w:eastAsia="Times New Roman" w:cstheme="minorHAnsi"/>
              </w:rPr>
              <w:t xml:space="preserve"> in the fixed pattern is one</w:t>
            </w:r>
            <w:r w:rsidR="00B62DF0" w:rsidRPr="005C771D">
              <w:rPr>
                <w:rFonts w:eastAsia="Times New Roman" w:cstheme="minorHAnsi"/>
              </w:rPr>
              <w:t xml:space="preserve"> that repeats in three dimensions.</w:t>
            </w:r>
          </w:p>
          <w:p w14:paraId="1B1788D6" w14:textId="77777777" w:rsidR="008C2979" w:rsidRDefault="00E93BA1" w:rsidP="005C771D">
            <w:pPr>
              <w:pStyle w:val="ListParagraph"/>
              <w:numPr>
                <w:ilvl w:val="0"/>
                <w:numId w:val="22"/>
              </w:numPr>
              <w:rPr>
                <w:rFonts w:eastAsia="Times New Roman" w:cstheme="minorHAnsi"/>
              </w:rPr>
            </w:pPr>
            <w:r w:rsidRPr="005C771D">
              <w:rPr>
                <w:rFonts w:eastAsia="Times New Roman" w:cstheme="minorHAnsi"/>
              </w:rPr>
              <w:t xml:space="preserve">All </w:t>
            </w:r>
            <w:r w:rsidRPr="005C771D">
              <w:rPr>
                <w:rFonts w:eastAsia="Times New Roman" w:cstheme="minorHAnsi"/>
                <w:u w:val="single"/>
              </w:rPr>
              <w:t>crystalline</w:t>
            </w:r>
            <w:r w:rsidRPr="005C771D">
              <w:rPr>
                <w:rFonts w:eastAsia="Times New Roman" w:cstheme="minorHAnsi"/>
              </w:rPr>
              <w:t xml:space="preserve"> materials have varying degrees of </w:t>
            </w:r>
            <w:r w:rsidRPr="005C771D">
              <w:rPr>
                <w:rFonts w:eastAsia="Times New Roman" w:cstheme="minorHAnsi"/>
                <w:u w:val="single"/>
              </w:rPr>
              <w:t>defects</w:t>
            </w:r>
            <w:r w:rsidRPr="005C771D">
              <w:rPr>
                <w:rFonts w:eastAsia="Times New Roman" w:cstheme="minorHAnsi"/>
              </w:rPr>
              <w:t xml:space="preserve">. </w:t>
            </w:r>
            <w:r w:rsidRPr="005C771D">
              <w:rPr>
                <w:rFonts w:eastAsia="Times New Roman" w:cstheme="minorHAnsi"/>
                <w:u w:val="single"/>
              </w:rPr>
              <w:t>Defects</w:t>
            </w:r>
            <w:r w:rsidRPr="005C771D">
              <w:rPr>
                <w:rFonts w:eastAsia="Times New Roman" w:cstheme="minorHAnsi"/>
              </w:rPr>
              <w:t xml:space="preserve"> can take many forms. </w:t>
            </w:r>
          </w:p>
          <w:p w14:paraId="0279454D" w14:textId="495D9A9F" w:rsidR="00E93BA1" w:rsidRPr="005C771D" w:rsidRDefault="00E93BA1" w:rsidP="005C771D">
            <w:pPr>
              <w:pStyle w:val="ListParagraph"/>
              <w:numPr>
                <w:ilvl w:val="0"/>
                <w:numId w:val="22"/>
              </w:numPr>
              <w:rPr>
                <w:rFonts w:eastAsia="Times New Roman" w:cstheme="minorHAnsi"/>
              </w:rPr>
            </w:pPr>
            <w:r w:rsidRPr="005C771D">
              <w:rPr>
                <w:rFonts w:eastAsia="Times New Roman" w:cstheme="minorHAnsi"/>
              </w:rPr>
              <w:t>Gem-quality diamonds sometimes h</w:t>
            </w:r>
            <w:r w:rsidR="00CE2754">
              <w:rPr>
                <w:rFonts w:eastAsia="Times New Roman" w:cstheme="minorHAnsi"/>
              </w:rPr>
              <w:t xml:space="preserve">ave small inclusions of carbon </w:t>
            </w:r>
            <w:r w:rsidRPr="005C771D">
              <w:rPr>
                <w:rFonts w:eastAsia="Times New Roman" w:cstheme="minorHAnsi"/>
              </w:rPr>
              <w:t xml:space="preserve">that </w:t>
            </w:r>
            <w:r w:rsidR="008C2979">
              <w:rPr>
                <w:rFonts w:eastAsia="Times New Roman" w:cstheme="minorHAnsi"/>
              </w:rPr>
              <w:t xml:space="preserve">reduce their value, making the gem not </w:t>
            </w:r>
            <w:r w:rsidR="008C2979">
              <w:rPr>
                <w:rFonts w:eastAsia="Times New Roman" w:cstheme="minorHAnsi"/>
                <w:u w:val="single"/>
              </w:rPr>
              <w:t>ideal</w:t>
            </w:r>
            <w:r w:rsidR="008C2979" w:rsidRPr="008C2979">
              <w:rPr>
                <w:rFonts w:eastAsia="Times New Roman" w:cstheme="minorHAnsi"/>
              </w:rPr>
              <w:t>.</w:t>
            </w:r>
          </w:p>
          <w:p w14:paraId="0744ACE1" w14:textId="3DFAB2AC" w:rsidR="00B62DF0" w:rsidRPr="005C771D" w:rsidRDefault="00E93BA1" w:rsidP="005C771D">
            <w:pPr>
              <w:pStyle w:val="ListParagraph"/>
              <w:numPr>
                <w:ilvl w:val="0"/>
                <w:numId w:val="22"/>
              </w:numPr>
              <w:rPr>
                <w:rFonts w:eastAsia="Times New Roman" w:cstheme="minorHAnsi"/>
              </w:rPr>
            </w:pPr>
            <w:r w:rsidRPr="005C771D">
              <w:rPr>
                <w:rFonts w:eastAsia="Times New Roman" w:cstheme="minorHAnsi"/>
              </w:rPr>
              <w:t xml:space="preserve">In other </w:t>
            </w:r>
            <w:r w:rsidRPr="005C771D">
              <w:rPr>
                <w:rFonts w:eastAsia="Times New Roman" w:cstheme="minorHAnsi"/>
                <w:u w:val="single"/>
              </w:rPr>
              <w:t>crystalline</w:t>
            </w:r>
            <w:r w:rsidRPr="005C771D">
              <w:rPr>
                <w:rFonts w:eastAsia="Times New Roman" w:cstheme="minorHAnsi"/>
              </w:rPr>
              <w:t xml:space="preserve"> materials, </w:t>
            </w:r>
            <w:r w:rsidRPr="005C771D">
              <w:rPr>
                <w:rFonts w:eastAsia="Times New Roman" w:cstheme="minorHAnsi"/>
                <w:u w:val="single"/>
              </w:rPr>
              <w:t>defects</w:t>
            </w:r>
            <w:r w:rsidRPr="005C771D">
              <w:rPr>
                <w:rFonts w:eastAsia="Times New Roman" w:cstheme="minorHAnsi"/>
              </w:rPr>
              <w:t xml:space="preserve"> may actually </w:t>
            </w:r>
            <w:r w:rsidRPr="005C771D">
              <w:rPr>
                <w:rFonts w:eastAsia="Times New Roman" w:cstheme="minorHAnsi"/>
                <w:u w:val="single"/>
              </w:rPr>
              <w:t>enhance</w:t>
            </w:r>
            <w:r w:rsidRPr="005C771D">
              <w:rPr>
                <w:rFonts w:eastAsia="Times New Roman" w:cstheme="minorHAnsi"/>
              </w:rPr>
              <w:t xml:space="preserve"> </w:t>
            </w:r>
            <w:r w:rsidR="0000504E">
              <w:rPr>
                <w:rFonts w:eastAsia="Times New Roman" w:cstheme="minorHAnsi"/>
              </w:rPr>
              <w:t xml:space="preserve">and increase </w:t>
            </w:r>
            <w:r w:rsidRPr="005C771D">
              <w:rPr>
                <w:rFonts w:eastAsia="Times New Roman" w:cstheme="minorHAnsi"/>
              </w:rPr>
              <w:t>value.</w:t>
            </w:r>
          </w:p>
          <w:p w14:paraId="7F81AB3D" w14:textId="2FD42F81" w:rsidR="000B386E" w:rsidRPr="005C771D" w:rsidRDefault="000B386E" w:rsidP="005D5DEF">
            <w:pPr>
              <w:contextualSpacing/>
              <w:rPr>
                <w:rFonts w:asciiTheme="minorHAnsi" w:eastAsia="Times New Roman" w:hAnsiTheme="minorHAnsi" w:cstheme="minorHAnsi"/>
              </w:rPr>
            </w:pPr>
          </w:p>
        </w:tc>
      </w:tr>
      <w:tr w:rsidR="00EB6095" w:rsidRPr="005C771D" w14:paraId="207659EF" w14:textId="77777777" w:rsidTr="005C771D">
        <w:tc>
          <w:tcPr>
            <w:tcW w:w="2425" w:type="dxa"/>
          </w:tcPr>
          <w:p w14:paraId="2A8601C6" w14:textId="6FC18EE9" w:rsidR="00EB6095" w:rsidRPr="00B71F28" w:rsidRDefault="005C771D" w:rsidP="003C4DAB">
            <w:pPr>
              <w:contextualSpacing/>
              <w:rPr>
                <w:rFonts w:asciiTheme="minorHAnsi" w:eastAsia="Times New Roman" w:hAnsiTheme="minorHAnsi" w:cstheme="minorHAnsi"/>
              </w:rPr>
            </w:pPr>
            <w:r>
              <w:rPr>
                <w:rFonts w:asciiTheme="minorHAnsi" w:eastAsia="Times New Roman" w:hAnsiTheme="minorHAnsi" w:cstheme="minorHAnsi"/>
              </w:rPr>
              <w:t>“</w:t>
            </w:r>
            <w:r w:rsidR="003015AE" w:rsidRPr="00B71F28">
              <w:rPr>
                <w:rFonts w:asciiTheme="minorHAnsi" w:eastAsia="Times New Roman" w:hAnsiTheme="minorHAnsi" w:cstheme="minorHAnsi"/>
              </w:rPr>
              <w:t>Gravity-Driven Fluid Flow</w:t>
            </w:r>
            <w:r>
              <w:rPr>
                <w:rFonts w:asciiTheme="minorHAnsi" w:eastAsia="Times New Roman" w:hAnsiTheme="minorHAnsi" w:cstheme="minorHAnsi"/>
              </w:rPr>
              <w:t>”</w:t>
            </w:r>
          </w:p>
        </w:tc>
        <w:tc>
          <w:tcPr>
            <w:tcW w:w="7763" w:type="dxa"/>
          </w:tcPr>
          <w:p w14:paraId="336E3089" w14:textId="27019590" w:rsidR="00960F99" w:rsidRPr="005C771D" w:rsidRDefault="005C771D" w:rsidP="00960F99">
            <w:pPr>
              <w:contextualSpacing/>
              <w:rPr>
                <w:rFonts w:asciiTheme="minorHAnsi" w:eastAsia="Times New Roman" w:hAnsiTheme="minorHAnsi" w:cstheme="minorHAnsi"/>
              </w:rPr>
            </w:pPr>
            <w:r>
              <w:rPr>
                <w:rFonts w:asciiTheme="minorHAnsi" w:eastAsia="Times New Roman" w:hAnsiTheme="minorHAnsi" w:cstheme="minorHAnsi"/>
                <w:color w:val="000000"/>
                <w:kern w:val="36"/>
              </w:rPr>
              <w:t>Words:</w:t>
            </w:r>
            <w:r w:rsidR="00960F99" w:rsidRPr="005C771D">
              <w:rPr>
                <w:rFonts w:asciiTheme="minorHAnsi" w:eastAsia="Times New Roman" w:hAnsiTheme="minorHAnsi" w:cstheme="minorHAnsi"/>
                <w:caps/>
                <w:color w:val="000000"/>
                <w:kern w:val="36"/>
              </w:rPr>
              <w:t xml:space="preserve"> </w:t>
            </w:r>
            <w:r w:rsidR="001B08FA" w:rsidRPr="005C771D">
              <w:rPr>
                <w:rFonts w:asciiTheme="minorHAnsi" w:eastAsia="Times New Roman" w:hAnsiTheme="minorHAnsi" w:cstheme="minorHAnsi"/>
              </w:rPr>
              <w:t>consequently, defects</w:t>
            </w:r>
            <w:r w:rsidR="00960F99" w:rsidRPr="005C771D">
              <w:rPr>
                <w:rFonts w:asciiTheme="minorHAnsi" w:eastAsia="Times New Roman" w:hAnsiTheme="minorHAnsi" w:cstheme="minorHAnsi"/>
              </w:rPr>
              <w:t>,</w:t>
            </w:r>
            <w:r w:rsidR="001B08FA" w:rsidRPr="005C771D">
              <w:rPr>
                <w:rFonts w:asciiTheme="minorHAnsi" w:eastAsia="Times New Roman" w:hAnsiTheme="minorHAnsi" w:cstheme="minorHAnsi"/>
              </w:rPr>
              <w:t xml:space="preserve"> density,</w:t>
            </w:r>
            <w:r w:rsidR="00960F99" w:rsidRPr="005C771D">
              <w:rPr>
                <w:rFonts w:asciiTheme="minorHAnsi" w:eastAsia="Times New Roman" w:hAnsiTheme="minorHAnsi" w:cstheme="minorHAnsi"/>
              </w:rPr>
              <w:t xml:space="preserve"> microgravity, deposited</w:t>
            </w:r>
          </w:p>
          <w:p w14:paraId="6ACFEC68" w14:textId="77777777" w:rsidR="008C2979" w:rsidRDefault="008C2979" w:rsidP="005C771D">
            <w:pPr>
              <w:pStyle w:val="ListParagraph"/>
              <w:numPr>
                <w:ilvl w:val="0"/>
                <w:numId w:val="23"/>
              </w:numPr>
              <w:rPr>
                <w:rFonts w:eastAsia="Times New Roman" w:cstheme="minorHAnsi"/>
              </w:rPr>
            </w:pPr>
            <w:r w:rsidRPr="005C771D">
              <w:rPr>
                <w:rFonts w:eastAsia="Times New Roman" w:cstheme="minorHAnsi"/>
                <w:u w:val="single"/>
              </w:rPr>
              <w:t>Consequently</w:t>
            </w:r>
            <w:r w:rsidR="00E72D90" w:rsidRPr="005C771D">
              <w:rPr>
                <w:rFonts w:eastAsia="Times New Roman" w:cstheme="minorHAnsi"/>
              </w:rPr>
              <w:t>, the solution that held the molecule becomes a little less salty than it was a momen</w:t>
            </w:r>
            <w:r w:rsidR="001B08FA" w:rsidRPr="005C771D">
              <w:rPr>
                <w:rFonts w:eastAsia="Times New Roman" w:cstheme="minorHAnsi"/>
              </w:rPr>
              <w:t>t ago.</w:t>
            </w:r>
          </w:p>
          <w:p w14:paraId="5CE52E59" w14:textId="6E62016D" w:rsidR="001B08FA" w:rsidRPr="005C771D" w:rsidRDefault="008C2979" w:rsidP="005C771D">
            <w:pPr>
              <w:pStyle w:val="ListParagraph"/>
              <w:numPr>
                <w:ilvl w:val="0"/>
                <w:numId w:val="23"/>
              </w:numPr>
              <w:rPr>
                <w:rFonts w:eastAsia="Times New Roman" w:cstheme="minorHAnsi"/>
              </w:rPr>
            </w:pPr>
            <w:r>
              <w:rPr>
                <w:rFonts w:eastAsia="Times New Roman" w:cstheme="minorHAnsi"/>
              </w:rPr>
              <w:t>T</w:t>
            </w:r>
            <w:r w:rsidR="001B08FA" w:rsidRPr="005C771D">
              <w:rPr>
                <w:rFonts w:eastAsia="Times New Roman" w:cstheme="minorHAnsi"/>
              </w:rPr>
              <w:t xml:space="preserve">he </w:t>
            </w:r>
            <w:r w:rsidR="001B08FA" w:rsidRPr="005C771D">
              <w:rPr>
                <w:rFonts w:eastAsia="Times New Roman" w:cstheme="minorHAnsi"/>
                <w:u w:val="single"/>
              </w:rPr>
              <w:t>density</w:t>
            </w:r>
            <w:r w:rsidR="001B08FA" w:rsidRPr="005C771D">
              <w:rPr>
                <w:rFonts w:eastAsia="Times New Roman" w:cstheme="minorHAnsi"/>
              </w:rPr>
              <w:t xml:space="preserve"> of the solution is a little bit less than it was. </w:t>
            </w:r>
          </w:p>
          <w:p w14:paraId="78D9EA54" w14:textId="2376566E" w:rsidR="001B08FA" w:rsidRPr="005C771D" w:rsidRDefault="001B08FA" w:rsidP="005C771D">
            <w:pPr>
              <w:pStyle w:val="ListParagraph"/>
              <w:numPr>
                <w:ilvl w:val="0"/>
                <w:numId w:val="23"/>
              </w:numPr>
              <w:rPr>
                <w:rFonts w:eastAsia="Times New Roman" w:cstheme="minorHAnsi"/>
              </w:rPr>
            </w:pPr>
            <w:r w:rsidRPr="005C771D">
              <w:rPr>
                <w:rFonts w:eastAsia="Times New Roman" w:cstheme="minorHAnsi"/>
              </w:rPr>
              <w:t xml:space="preserve">Flaws, called </w:t>
            </w:r>
            <w:r w:rsidRPr="005C771D">
              <w:rPr>
                <w:rFonts w:eastAsia="Times New Roman" w:cstheme="minorHAnsi"/>
                <w:u w:val="single"/>
              </w:rPr>
              <w:t>defects</w:t>
            </w:r>
            <w:r w:rsidRPr="005C771D">
              <w:rPr>
                <w:rFonts w:eastAsia="Times New Roman" w:cstheme="minorHAnsi"/>
              </w:rPr>
              <w:t>, are produced that can alter the way those crystals perform in various applications.</w:t>
            </w:r>
          </w:p>
          <w:p w14:paraId="0FD40945" w14:textId="02D379F3" w:rsidR="001B08FA" w:rsidRPr="005C771D" w:rsidRDefault="001B08FA" w:rsidP="005C771D">
            <w:pPr>
              <w:pStyle w:val="ListParagraph"/>
              <w:numPr>
                <w:ilvl w:val="0"/>
                <w:numId w:val="23"/>
              </w:numPr>
              <w:rPr>
                <w:rFonts w:eastAsia="Times New Roman" w:cstheme="minorHAnsi"/>
              </w:rPr>
            </w:pPr>
            <w:r w:rsidRPr="005C771D">
              <w:rPr>
                <w:rFonts w:eastAsia="Times New Roman" w:cstheme="minorHAnsi"/>
              </w:rPr>
              <w:t xml:space="preserve">In the crystal growth process, the ions that make up the salt come out of solution and are </w:t>
            </w:r>
            <w:r w:rsidRPr="005C771D">
              <w:rPr>
                <w:rFonts w:eastAsia="Times New Roman" w:cstheme="minorHAnsi"/>
                <w:u w:val="single"/>
              </w:rPr>
              <w:t>deposited</w:t>
            </w:r>
            <w:r w:rsidRPr="005C771D">
              <w:rPr>
                <w:rFonts w:eastAsia="Times New Roman" w:cstheme="minorHAnsi"/>
              </w:rPr>
              <w:t xml:space="preserve"> on the crystal to make it larger</w:t>
            </w:r>
            <w:r w:rsidR="00CE2754">
              <w:rPr>
                <w:rFonts w:eastAsia="Times New Roman" w:cstheme="minorHAnsi"/>
              </w:rPr>
              <w:t>.</w:t>
            </w:r>
          </w:p>
          <w:p w14:paraId="5EEDA7B5" w14:textId="2B7D80F1" w:rsidR="00E72D90" w:rsidRPr="005C771D" w:rsidRDefault="001B08FA" w:rsidP="005C771D">
            <w:pPr>
              <w:pStyle w:val="ListParagraph"/>
              <w:numPr>
                <w:ilvl w:val="0"/>
                <w:numId w:val="23"/>
              </w:numPr>
              <w:rPr>
                <w:rFonts w:eastAsia="Times New Roman" w:cstheme="minorHAnsi"/>
              </w:rPr>
            </w:pPr>
            <w:r w:rsidRPr="005C771D">
              <w:rPr>
                <w:rFonts w:eastAsia="Times New Roman" w:cstheme="minorHAnsi"/>
                <w:u w:val="single"/>
              </w:rPr>
              <w:t>Microgravity</w:t>
            </w:r>
            <w:r w:rsidRPr="005C771D">
              <w:rPr>
                <w:rFonts w:eastAsia="Times New Roman" w:cstheme="minorHAnsi"/>
              </w:rPr>
              <w:t xml:space="preserve"> virtually eliminates</w:t>
            </w:r>
            <w:r w:rsidRPr="00CE2754">
              <w:rPr>
                <w:rFonts w:eastAsia="Times New Roman" w:cstheme="minorHAnsi"/>
              </w:rPr>
              <w:t xml:space="preserve"> gravity</w:t>
            </w:r>
            <w:r w:rsidRPr="005C771D">
              <w:rPr>
                <w:rFonts w:eastAsia="Times New Roman" w:cstheme="minorHAnsi"/>
              </w:rPr>
              <w:t xml:space="preserve">-driven fluid flows and often produces crystals of superior quality to those grown on Earth. </w:t>
            </w:r>
          </w:p>
          <w:p w14:paraId="1D31F450" w14:textId="18DA2BFD" w:rsidR="000B386E" w:rsidRPr="005C771D" w:rsidRDefault="000B386E" w:rsidP="005C771D">
            <w:pPr>
              <w:pStyle w:val="ListParagraph"/>
              <w:rPr>
                <w:rFonts w:cstheme="minorHAnsi"/>
              </w:rPr>
            </w:pPr>
          </w:p>
        </w:tc>
      </w:tr>
      <w:tr w:rsidR="00960F99" w:rsidRPr="005C771D" w14:paraId="49937B58" w14:textId="77777777" w:rsidTr="005C771D">
        <w:tc>
          <w:tcPr>
            <w:tcW w:w="2425" w:type="dxa"/>
          </w:tcPr>
          <w:p w14:paraId="15F85810" w14:textId="3FE76CE7" w:rsidR="003015AE" w:rsidRPr="00B71F28" w:rsidRDefault="005C771D" w:rsidP="003015AE">
            <w:pPr>
              <w:contextualSpacing/>
              <w:rPr>
                <w:rFonts w:asciiTheme="minorHAnsi" w:eastAsia="Times New Roman" w:hAnsiTheme="minorHAnsi" w:cstheme="minorHAnsi"/>
              </w:rPr>
            </w:pPr>
            <w:r>
              <w:rPr>
                <w:rFonts w:asciiTheme="minorHAnsi" w:eastAsia="Times New Roman" w:hAnsiTheme="minorHAnsi" w:cstheme="minorHAnsi"/>
              </w:rPr>
              <w:t>“</w:t>
            </w:r>
            <w:r w:rsidR="003015AE" w:rsidRPr="00B71F28">
              <w:rPr>
                <w:rFonts w:asciiTheme="minorHAnsi" w:eastAsia="Times New Roman" w:hAnsiTheme="minorHAnsi" w:cstheme="minorHAnsi"/>
              </w:rPr>
              <w:t>Clouds (and Cloud in a Bottle)</w:t>
            </w:r>
            <w:r>
              <w:rPr>
                <w:rFonts w:asciiTheme="minorHAnsi" w:eastAsia="Times New Roman" w:hAnsiTheme="minorHAnsi" w:cstheme="minorHAnsi"/>
              </w:rPr>
              <w:t>”</w:t>
            </w:r>
          </w:p>
          <w:p w14:paraId="6FB77E0B" w14:textId="77777777" w:rsidR="00960F99" w:rsidRPr="00B71F28" w:rsidRDefault="00960F99" w:rsidP="00164101">
            <w:pPr>
              <w:rPr>
                <w:rFonts w:asciiTheme="minorHAnsi" w:hAnsiTheme="minorHAnsi" w:cstheme="minorHAnsi"/>
                <w:b/>
              </w:rPr>
            </w:pPr>
          </w:p>
        </w:tc>
        <w:tc>
          <w:tcPr>
            <w:tcW w:w="7763" w:type="dxa"/>
          </w:tcPr>
          <w:p w14:paraId="676CC164" w14:textId="28CAFF06" w:rsidR="00FE6536" w:rsidRPr="005C771D" w:rsidRDefault="005C771D" w:rsidP="00FE6536">
            <w:pPr>
              <w:contextualSpacing/>
              <w:rPr>
                <w:rFonts w:asciiTheme="minorHAnsi" w:eastAsia="Times New Roman" w:hAnsiTheme="minorHAnsi" w:cstheme="minorHAnsi"/>
              </w:rPr>
            </w:pPr>
            <w:r>
              <w:rPr>
                <w:rFonts w:asciiTheme="minorHAnsi" w:eastAsia="Times New Roman" w:hAnsiTheme="minorHAnsi" w:cstheme="minorHAnsi"/>
              </w:rPr>
              <w:t>Words:</w:t>
            </w:r>
            <w:r w:rsidR="00FE6536" w:rsidRPr="005C771D">
              <w:rPr>
                <w:rFonts w:asciiTheme="minorHAnsi" w:eastAsia="Times New Roman" w:hAnsiTheme="minorHAnsi" w:cstheme="minorHAnsi"/>
              </w:rPr>
              <w:t xml:space="preserve"> </w:t>
            </w:r>
            <w:r w:rsidR="000B386E" w:rsidRPr="005C771D">
              <w:rPr>
                <w:rFonts w:asciiTheme="minorHAnsi" w:eastAsia="Times New Roman" w:hAnsiTheme="minorHAnsi" w:cstheme="minorHAnsi"/>
              </w:rPr>
              <w:t>abundant, condenses, dew point, vapor, supersaturation</w:t>
            </w:r>
            <w:r>
              <w:rPr>
                <w:rFonts w:asciiTheme="minorHAnsi" w:eastAsia="Times New Roman" w:hAnsiTheme="minorHAnsi" w:cstheme="minorHAnsi"/>
              </w:rPr>
              <w:t>/s</w:t>
            </w:r>
            <w:r w:rsidR="006B2617" w:rsidRPr="005C771D">
              <w:rPr>
                <w:rFonts w:asciiTheme="minorHAnsi" w:eastAsia="Times New Roman" w:hAnsiTheme="minorHAnsi" w:cstheme="minorHAnsi"/>
              </w:rPr>
              <w:t>aturation</w:t>
            </w:r>
          </w:p>
          <w:p w14:paraId="10A05C93" w14:textId="77777777" w:rsidR="008C2979" w:rsidRDefault="000B386E" w:rsidP="005C771D">
            <w:pPr>
              <w:pStyle w:val="ListParagraph"/>
              <w:numPr>
                <w:ilvl w:val="0"/>
                <w:numId w:val="24"/>
              </w:numPr>
              <w:rPr>
                <w:rFonts w:eastAsia="Times New Roman" w:cstheme="minorHAnsi"/>
              </w:rPr>
            </w:pPr>
            <w:r w:rsidRPr="005C771D">
              <w:rPr>
                <w:rFonts w:eastAsia="Times New Roman" w:cstheme="minorHAnsi"/>
              </w:rPr>
              <w:t>O</w:t>
            </w:r>
            <w:r w:rsidR="00FE6536" w:rsidRPr="005C771D">
              <w:rPr>
                <w:rFonts w:eastAsia="Times New Roman" w:cstheme="minorHAnsi"/>
              </w:rPr>
              <w:t xml:space="preserve">ne of earth’s most </w:t>
            </w:r>
            <w:r w:rsidRPr="005C771D">
              <w:rPr>
                <w:rFonts w:eastAsia="Times New Roman" w:cstheme="minorHAnsi"/>
                <w:u w:val="single"/>
              </w:rPr>
              <w:t>abundant</w:t>
            </w:r>
            <w:r w:rsidR="008C2979">
              <w:rPr>
                <w:rFonts w:eastAsia="Times New Roman" w:cstheme="minorHAnsi"/>
              </w:rPr>
              <w:t xml:space="preserve"> resources is water.</w:t>
            </w:r>
          </w:p>
          <w:p w14:paraId="4E5D6070" w14:textId="6FF93D0C" w:rsidR="00FE6536" w:rsidRDefault="008C2979" w:rsidP="005C771D">
            <w:pPr>
              <w:pStyle w:val="ListParagraph"/>
              <w:numPr>
                <w:ilvl w:val="0"/>
                <w:numId w:val="24"/>
              </w:numPr>
              <w:rPr>
                <w:rFonts w:eastAsia="Times New Roman" w:cstheme="minorHAnsi"/>
              </w:rPr>
            </w:pPr>
            <w:r>
              <w:rPr>
                <w:rFonts w:eastAsia="Times New Roman" w:cstheme="minorHAnsi"/>
              </w:rPr>
              <w:t xml:space="preserve">Water </w:t>
            </w:r>
            <w:r w:rsidR="00FE6536" w:rsidRPr="005C771D">
              <w:rPr>
                <w:rFonts w:eastAsia="Times New Roman" w:cstheme="minorHAnsi"/>
                <w:u w:val="single"/>
              </w:rPr>
              <w:t>condenses</w:t>
            </w:r>
            <w:r w:rsidR="00FE6536" w:rsidRPr="005C771D">
              <w:rPr>
                <w:rFonts w:eastAsia="Times New Roman" w:cstheme="minorHAnsi"/>
              </w:rPr>
              <w:t xml:space="preserve"> </w:t>
            </w:r>
            <w:r w:rsidR="0000504E">
              <w:rPr>
                <w:rFonts w:eastAsia="Times New Roman" w:cstheme="minorHAnsi"/>
              </w:rPr>
              <w:t>and turns into gas when temperatures rise and then cool.</w:t>
            </w:r>
            <w:r w:rsidR="00FE6536" w:rsidRPr="005C771D">
              <w:rPr>
                <w:rFonts w:eastAsia="Times New Roman" w:cstheme="minorHAnsi"/>
              </w:rPr>
              <w:t xml:space="preserve"> </w:t>
            </w:r>
          </w:p>
          <w:p w14:paraId="50B735AC" w14:textId="580FA990" w:rsidR="004A136C" w:rsidRPr="005C771D" w:rsidRDefault="004A136C" w:rsidP="004A136C">
            <w:pPr>
              <w:pStyle w:val="ListParagraph"/>
              <w:numPr>
                <w:ilvl w:val="0"/>
                <w:numId w:val="24"/>
              </w:numPr>
              <w:rPr>
                <w:rFonts w:eastAsia="Times New Roman" w:cstheme="minorHAnsi"/>
              </w:rPr>
            </w:pPr>
            <w:r>
              <w:rPr>
                <w:rFonts w:eastAsia="Times New Roman" w:cstheme="minorHAnsi"/>
              </w:rPr>
              <w:t xml:space="preserve">When the </w:t>
            </w:r>
            <w:r w:rsidRPr="004A136C">
              <w:rPr>
                <w:rFonts w:eastAsia="Times New Roman" w:cstheme="minorHAnsi"/>
              </w:rPr>
              <w:t xml:space="preserve">temperature of the air cools down </w:t>
            </w:r>
            <w:r>
              <w:rPr>
                <w:rFonts w:eastAsia="Times New Roman" w:cstheme="minorHAnsi"/>
              </w:rPr>
              <w:t>at night that’s</w:t>
            </w:r>
            <w:r w:rsidRPr="004A136C">
              <w:rPr>
                <w:rFonts w:eastAsia="Times New Roman" w:cstheme="minorHAnsi"/>
              </w:rPr>
              <w:t xml:space="preserve"> often </w:t>
            </w:r>
            <w:r>
              <w:rPr>
                <w:rFonts w:eastAsia="Times New Roman" w:cstheme="minorHAnsi"/>
              </w:rPr>
              <w:t xml:space="preserve">when it </w:t>
            </w:r>
            <w:r w:rsidRPr="004A136C">
              <w:rPr>
                <w:rFonts w:eastAsia="Times New Roman" w:cstheme="minorHAnsi"/>
              </w:rPr>
              <w:t xml:space="preserve">reaches its </w:t>
            </w:r>
            <w:r w:rsidRPr="004A136C">
              <w:rPr>
                <w:rFonts w:eastAsia="Times New Roman" w:cstheme="minorHAnsi"/>
                <w:u w:val="single"/>
              </w:rPr>
              <w:t>dew point</w:t>
            </w:r>
            <w:r w:rsidRPr="004A136C">
              <w:rPr>
                <w:rFonts w:eastAsia="Times New Roman" w:cstheme="minorHAnsi"/>
              </w:rPr>
              <w:t xml:space="preserve"> temperature</w:t>
            </w:r>
            <w:r>
              <w:rPr>
                <w:rFonts w:eastAsia="Times New Roman" w:cstheme="minorHAnsi"/>
              </w:rPr>
              <w:t>.</w:t>
            </w:r>
          </w:p>
          <w:p w14:paraId="5F923E21" w14:textId="5D42B47D" w:rsidR="000B386E" w:rsidRPr="005C771D" w:rsidRDefault="00FE6536" w:rsidP="005C771D">
            <w:pPr>
              <w:pStyle w:val="ListParagraph"/>
              <w:numPr>
                <w:ilvl w:val="0"/>
                <w:numId w:val="24"/>
              </w:numPr>
              <w:rPr>
                <w:rFonts w:eastAsia="Times New Roman" w:cstheme="minorHAnsi"/>
              </w:rPr>
            </w:pPr>
            <w:r w:rsidRPr="005C771D">
              <w:rPr>
                <w:rFonts w:eastAsia="Times New Roman" w:cstheme="minorHAnsi"/>
              </w:rPr>
              <w:t xml:space="preserve">If more and more water </w:t>
            </w:r>
            <w:r w:rsidRPr="005C771D">
              <w:rPr>
                <w:rFonts w:eastAsia="Times New Roman" w:cstheme="minorHAnsi"/>
                <w:u w:val="single"/>
              </w:rPr>
              <w:t>vapor</w:t>
            </w:r>
            <w:r w:rsidRPr="005C771D">
              <w:rPr>
                <w:rFonts w:eastAsia="Times New Roman" w:cstheme="minorHAnsi"/>
              </w:rPr>
              <w:t xml:space="preserve"> enters the air, for example by evaporation from a mountain lake, the air may become </w:t>
            </w:r>
            <w:r w:rsidRPr="005C771D">
              <w:rPr>
                <w:rFonts w:eastAsia="Times New Roman" w:cstheme="minorHAnsi"/>
                <w:u w:val="single"/>
              </w:rPr>
              <w:t>saturated</w:t>
            </w:r>
            <w:r w:rsidR="006B2617" w:rsidRPr="005C771D">
              <w:rPr>
                <w:rFonts w:eastAsia="Times New Roman" w:cstheme="minorHAnsi"/>
              </w:rPr>
              <w:t>, causing the gas to become a liquid.</w:t>
            </w:r>
          </w:p>
          <w:p w14:paraId="5733C3AD" w14:textId="0866653D" w:rsidR="00FE6536" w:rsidRPr="005C771D" w:rsidRDefault="00FE6536" w:rsidP="005C771D">
            <w:pPr>
              <w:pStyle w:val="ListParagraph"/>
              <w:numPr>
                <w:ilvl w:val="0"/>
                <w:numId w:val="24"/>
              </w:numPr>
              <w:rPr>
                <w:rFonts w:eastAsia="Times New Roman" w:cstheme="minorHAnsi"/>
              </w:rPr>
            </w:pPr>
            <w:r w:rsidRPr="005C771D">
              <w:rPr>
                <w:rFonts w:eastAsia="Times New Roman" w:cstheme="minorHAnsi"/>
              </w:rPr>
              <w:t xml:space="preserve">As the air cools, it may reach </w:t>
            </w:r>
            <w:r w:rsidRPr="005C771D">
              <w:rPr>
                <w:rFonts w:eastAsia="Times New Roman" w:cstheme="minorHAnsi"/>
                <w:u w:val="single"/>
              </w:rPr>
              <w:t>supersaturation</w:t>
            </w:r>
            <w:r w:rsidRPr="005C771D">
              <w:rPr>
                <w:rFonts w:eastAsia="Times New Roman" w:cstheme="minorHAnsi"/>
              </w:rPr>
              <w:t>, an overloaded state.</w:t>
            </w:r>
          </w:p>
          <w:p w14:paraId="6D6B5472" w14:textId="77777777" w:rsidR="00960F99" w:rsidRPr="005C771D" w:rsidRDefault="00960F99" w:rsidP="00960F99">
            <w:pPr>
              <w:contextualSpacing/>
              <w:rPr>
                <w:rFonts w:asciiTheme="minorHAnsi" w:eastAsia="Times New Roman" w:hAnsiTheme="minorHAnsi" w:cstheme="minorHAnsi"/>
                <w:caps/>
                <w:color w:val="000000"/>
                <w:kern w:val="36"/>
              </w:rPr>
            </w:pPr>
          </w:p>
        </w:tc>
      </w:tr>
      <w:tr w:rsidR="005C771D" w:rsidRPr="005C771D" w14:paraId="04C8EE6A" w14:textId="77777777" w:rsidTr="005C771D">
        <w:tc>
          <w:tcPr>
            <w:tcW w:w="2425" w:type="dxa"/>
          </w:tcPr>
          <w:p w14:paraId="2CD5E3BC" w14:textId="730C1AD0" w:rsidR="005C771D" w:rsidRPr="005C771D" w:rsidRDefault="005C771D" w:rsidP="003015AE">
            <w:pPr>
              <w:contextualSpacing/>
              <w:rPr>
                <w:rFonts w:asciiTheme="minorHAnsi" w:eastAsia="Times New Roman" w:hAnsiTheme="minorHAnsi" w:cstheme="minorHAnsi"/>
                <w:b/>
              </w:rPr>
            </w:pPr>
            <w:r w:rsidRPr="005C771D">
              <w:rPr>
                <w:rFonts w:asciiTheme="minorHAnsi" w:eastAsia="Times New Roman" w:hAnsiTheme="minorHAnsi" w:cstheme="minorHAnsi"/>
                <w:b/>
              </w:rPr>
              <w:t>Fabulous Five</w:t>
            </w:r>
          </w:p>
        </w:tc>
        <w:tc>
          <w:tcPr>
            <w:tcW w:w="7763" w:type="dxa"/>
          </w:tcPr>
          <w:p w14:paraId="1AC6ED55" w14:textId="77777777" w:rsidR="005C771D" w:rsidRPr="005C771D" w:rsidRDefault="005C771D" w:rsidP="00FE6536">
            <w:pPr>
              <w:contextualSpacing/>
              <w:rPr>
                <w:rFonts w:asciiTheme="minorHAnsi" w:hAnsiTheme="minorHAnsi" w:cstheme="minorHAnsi"/>
              </w:rPr>
            </w:pPr>
            <w:r w:rsidRPr="005C771D">
              <w:rPr>
                <w:rFonts w:asciiTheme="minorHAnsi" w:eastAsia="Times New Roman" w:hAnsiTheme="minorHAnsi" w:cstheme="minorHAnsi"/>
              </w:rPr>
              <w:t xml:space="preserve">Words: </w:t>
            </w:r>
            <w:r w:rsidRPr="005C771D">
              <w:rPr>
                <w:rFonts w:asciiTheme="minorHAnsi" w:hAnsiTheme="minorHAnsi" w:cstheme="minorHAnsi"/>
              </w:rPr>
              <w:t>solid, liquid, gas, physical change, vapor</w:t>
            </w:r>
          </w:p>
          <w:p w14:paraId="7482474A" w14:textId="77777777" w:rsidR="005C771D" w:rsidRPr="005C771D" w:rsidRDefault="005C771D" w:rsidP="00FE6536">
            <w:pPr>
              <w:contextualSpacing/>
              <w:rPr>
                <w:rFonts w:asciiTheme="minorHAnsi" w:hAnsiTheme="minorHAnsi" w:cstheme="minorHAnsi"/>
              </w:rPr>
            </w:pPr>
          </w:p>
          <w:p w14:paraId="248E5E6B" w14:textId="67E1AE70" w:rsidR="005C771D" w:rsidRPr="005C771D" w:rsidRDefault="005C771D" w:rsidP="00CE2754">
            <w:pPr>
              <w:contextualSpacing/>
              <w:rPr>
                <w:rFonts w:asciiTheme="minorHAnsi" w:eastAsia="Times New Roman" w:hAnsiTheme="minorHAnsi" w:cstheme="minorHAnsi"/>
              </w:rPr>
            </w:pPr>
            <w:r w:rsidRPr="005C771D">
              <w:rPr>
                <w:rFonts w:asciiTheme="minorHAnsi" w:hAnsiTheme="minorHAnsi" w:cstheme="minorHAnsi"/>
                <w:color w:val="000000"/>
              </w:rPr>
              <w:t>There are three commonly known states of matter</w:t>
            </w:r>
            <w:r w:rsidR="00CE2754">
              <w:rPr>
                <w:rFonts w:asciiTheme="minorHAnsi" w:hAnsiTheme="minorHAnsi" w:cstheme="minorHAnsi"/>
                <w:color w:val="000000"/>
              </w:rPr>
              <w:t>:</w:t>
            </w:r>
            <w:r w:rsidRPr="005C771D">
              <w:rPr>
                <w:rFonts w:asciiTheme="minorHAnsi" w:hAnsiTheme="minorHAnsi" w:cstheme="minorHAnsi"/>
                <w:color w:val="000000"/>
              </w:rPr>
              <w:t xml:space="preserve"> </w:t>
            </w:r>
            <w:r w:rsidRPr="005C771D">
              <w:rPr>
                <w:rFonts w:asciiTheme="minorHAnsi" w:hAnsiTheme="minorHAnsi" w:cstheme="minorHAnsi"/>
                <w:b/>
                <w:color w:val="000000"/>
              </w:rPr>
              <w:t>solid</w:t>
            </w:r>
            <w:r w:rsidRPr="005C771D">
              <w:rPr>
                <w:rFonts w:asciiTheme="minorHAnsi" w:hAnsiTheme="minorHAnsi" w:cstheme="minorHAnsi"/>
                <w:color w:val="000000"/>
              </w:rPr>
              <w:t xml:space="preserve">, </w:t>
            </w:r>
            <w:r w:rsidRPr="005C771D">
              <w:rPr>
                <w:rFonts w:asciiTheme="minorHAnsi" w:hAnsiTheme="minorHAnsi" w:cstheme="minorHAnsi"/>
                <w:b/>
                <w:color w:val="000000"/>
              </w:rPr>
              <w:t>liquid</w:t>
            </w:r>
            <w:r w:rsidRPr="005C771D">
              <w:rPr>
                <w:rFonts w:asciiTheme="minorHAnsi" w:hAnsiTheme="minorHAnsi" w:cstheme="minorHAnsi"/>
                <w:color w:val="000000"/>
              </w:rPr>
              <w:t xml:space="preserve">, and </w:t>
            </w:r>
            <w:r w:rsidRPr="005C771D">
              <w:rPr>
                <w:rFonts w:asciiTheme="minorHAnsi" w:hAnsiTheme="minorHAnsi" w:cstheme="minorHAnsi"/>
                <w:b/>
                <w:color w:val="000000"/>
              </w:rPr>
              <w:t>gas</w:t>
            </w:r>
            <w:r w:rsidRPr="005C771D">
              <w:rPr>
                <w:rFonts w:asciiTheme="minorHAnsi" w:hAnsiTheme="minorHAnsi" w:cstheme="minorHAnsi"/>
                <w:color w:val="000000"/>
              </w:rPr>
              <w:t>.  In a</w:t>
            </w:r>
            <w:r w:rsidRPr="005C771D">
              <w:rPr>
                <w:rStyle w:val="apple-converted-space"/>
                <w:rFonts w:asciiTheme="minorHAnsi" w:hAnsiTheme="minorHAnsi" w:cstheme="minorHAnsi"/>
                <w:color w:val="000000"/>
              </w:rPr>
              <w:t> </w:t>
            </w:r>
            <w:r w:rsidRPr="005C771D">
              <w:rPr>
                <w:rFonts w:asciiTheme="minorHAnsi" w:hAnsiTheme="minorHAnsi" w:cstheme="minorHAnsi"/>
                <w:b/>
                <w:bCs/>
                <w:color w:val="000000"/>
              </w:rPr>
              <w:t>solid</w:t>
            </w:r>
            <w:r w:rsidRPr="005C771D">
              <w:rPr>
                <w:rStyle w:val="apple-converted-space"/>
                <w:rFonts w:asciiTheme="minorHAnsi" w:hAnsiTheme="minorHAnsi" w:cstheme="minorHAnsi"/>
                <w:color w:val="000000"/>
              </w:rPr>
              <w:t> </w:t>
            </w:r>
            <w:r w:rsidRPr="005C771D">
              <w:rPr>
                <w:rFonts w:asciiTheme="minorHAnsi" w:hAnsiTheme="minorHAnsi" w:cstheme="minorHAnsi"/>
                <w:color w:val="000000"/>
              </w:rPr>
              <w:t>the molecules are closely bound to one another by molecular forces. A solid holds its shape and the</w:t>
            </w:r>
            <w:r w:rsidRPr="005C771D">
              <w:rPr>
                <w:rStyle w:val="apple-converted-space"/>
                <w:rFonts w:asciiTheme="minorHAnsi" w:hAnsiTheme="minorHAnsi" w:cstheme="minorHAnsi"/>
                <w:color w:val="000000"/>
              </w:rPr>
              <w:t> </w:t>
            </w:r>
            <w:r w:rsidRPr="005C771D">
              <w:rPr>
                <w:rFonts w:asciiTheme="minorHAnsi" w:hAnsiTheme="minorHAnsi" w:cstheme="minorHAnsi"/>
                <w:color w:val="000000"/>
              </w:rPr>
              <w:t>volume</w:t>
            </w:r>
            <w:r w:rsidRPr="005C771D">
              <w:rPr>
                <w:rStyle w:val="apple-converted-space"/>
                <w:rFonts w:asciiTheme="minorHAnsi" w:hAnsiTheme="minorHAnsi" w:cstheme="minorHAnsi"/>
                <w:color w:val="000000"/>
              </w:rPr>
              <w:t> </w:t>
            </w:r>
            <w:r w:rsidRPr="005C771D">
              <w:rPr>
                <w:rFonts w:asciiTheme="minorHAnsi" w:hAnsiTheme="minorHAnsi" w:cstheme="minorHAnsi"/>
                <w:color w:val="000000"/>
              </w:rPr>
              <w:t>of a solid is fixed by the shape of the solid.</w:t>
            </w:r>
            <w:r w:rsidRPr="005C771D">
              <w:rPr>
                <w:rFonts w:asciiTheme="minorHAnsi" w:hAnsiTheme="minorHAnsi" w:cstheme="minorHAnsi"/>
                <w:b/>
              </w:rPr>
              <w:t xml:space="preserve">  </w:t>
            </w:r>
            <w:r w:rsidRPr="005C771D">
              <w:rPr>
                <w:rFonts w:asciiTheme="minorHAnsi" w:hAnsiTheme="minorHAnsi" w:cstheme="minorHAnsi"/>
                <w:color w:val="000000"/>
              </w:rPr>
              <w:t>In a</w:t>
            </w:r>
            <w:r w:rsidRPr="005C771D">
              <w:rPr>
                <w:rStyle w:val="apple-converted-space"/>
                <w:rFonts w:asciiTheme="minorHAnsi" w:hAnsiTheme="minorHAnsi" w:cstheme="minorHAnsi"/>
                <w:color w:val="000000"/>
              </w:rPr>
              <w:t> </w:t>
            </w:r>
            <w:r w:rsidRPr="005C771D">
              <w:rPr>
                <w:rFonts w:asciiTheme="minorHAnsi" w:hAnsiTheme="minorHAnsi" w:cstheme="minorHAnsi"/>
                <w:b/>
                <w:bCs/>
                <w:color w:val="000000"/>
              </w:rPr>
              <w:t>liquid</w:t>
            </w:r>
            <w:r w:rsidRPr="005C771D">
              <w:rPr>
                <w:rStyle w:val="apple-converted-space"/>
                <w:rFonts w:asciiTheme="minorHAnsi" w:hAnsiTheme="minorHAnsi" w:cstheme="minorHAnsi"/>
                <w:color w:val="000000"/>
              </w:rPr>
              <w:t> </w:t>
            </w:r>
            <w:r w:rsidRPr="005C771D">
              <w:rPr>
                <w:rFonts w:asciiTheme="minorHAnsi" w:hAnsiTheme="minorHAnsi" w:cstheme="minorHAnsi"/>
                <w:color w:val="000000"/>
              </w:rPr>
              <w:t>the molecular forces are weaker than in a solid. A liquid will take the shape of its container with a free surface in a gravitational field. In microgravity, a liquid forms a ball inside a free surface. Regardless of gravity, a liquid has a fixed volume.</w:t>
            </w:r>
            <w:r w:rsidRPr="005C771D">
              <w:rPr>
                <w:rFonts w:asciiTheme="minorHAnsi" w:hAnsiTheme="minorHAnsi" w:cstheme="minorHAnsi"/>
                <w:b/>
              </w:rPr>
              <w:t xml:space="preserve">  </w:t>
            </w:r>
            <w:r w:rsidRPr="005C771D">
              <w:rPr>
                <w:rFonts w:asciiTheme="minorHAnsi" w:hAnsiTheme="minorHAnsi" w:cstheme="minorHAnsi"/>
                <w:color w:val="000000"/>
              </w:rPr>
              <w:t>In a</w:t>
            </w:r>
            <w:r w:rsidRPr="005C771D">
              <w:rPr>
                <w:rStyle w:val="apple-converted-space"/>
                <w:rFonts w:asciiTheme="minorHAnsi" w:hAnsiTheme="minorHAnsi" w:cstheme="minorHAnsi"/>
                <w:color w:val="000000"/>
              </w:rPr>
              <w:t> </w:t>
            </w:r>
            <w:r w:rsidRPr="005C771D">
              <w:rPr>
                <w:rFonts w:asciiTheme="minorHAnsi" w:hAnsiTheme="minorHAnsi" w:cstheme="minorHAnsi"/>
                <w:b/>
                <w:bCs/>
                <w:color w:val="000000"/>
              </w:rPr>
              <w:t>gas</w:t>
            </w:r>
            <w:r w:rsidRPr="005C771D">
              <w:rPr>
                <w:rStyle w:val="apple-converted-space"/>
                <w:rFonts w:asciiTheme="minorHAnsi" w:hAnsiTheme="minorHAnsi" w:cstheme="minorHAnsi"/>
                <w:color w:val="000000"/>
              </w:rPr>
              <w:t> </w:t>
            </w:r>
            <w:r w:rsidRPr="005C771D">
              <w:rPr>
                <w:rFonts w:asciiTheme="minorHAnsi" w:hAnsiTheme="minorHAnsi" w:cstheme="minorHAnsi"/>
                <w:color w:val="000000"/>
              </w:rPr>
              <w:t>the molecular forces are very weak. A gas fills its container, taking both the shape and the volume of the container.</w:t>
            </w:r>
            <w:r w:rsidRPr="005C771D">
              <w:rPr>
                <w:rFonts w:asciiTheme="minorHAnsi" w:hAnsiTheme="minorHAnsi" w:cstheme="minorHAnsi"/>
                <w:b/>
              </w:rPr>
              <w:t xml:space="preserve">  </w:t>
            </w:r>
            <w:r w:rsidRPr="005C771D">
              <w:rPr>
                <w:rFonts w:asciiTheme="minorHAnsi" w:hAnsiTheme="minorHAnsi" w:cstheme="minorHAnsi"/>
              </w:rPr>
              <w:t>States of matter are not fixed;</w:t>
            </w:r>
            <w:r w:rsidRPr="005C771D">
              <w:rPr>
                <w:rFonts w:asciiTheme="minorHAnsi" w:hAnsiTheme="minorHAnsi" w:cstheme="minorHAnsi"/>
                <w:b/>
              </w:rPr>
              <w:t xml:space="preserve"> </w:t>
            </w:r>
            <w:r w:rsidRPr="005C771D">
              <w:rPr>
                <w:rFonts w:asciiTheme="minorHAnsi" w:hAnsiTheme="minorHAnsi" w:cstheme="minorHAnsi"/>
              </w:rPr>
              <w:t xml:space="preserve">a </w:t>
            </w:r>
            <w:r w:rsidRPr="005C771D">
              <w:rPr>
                <w:rFonts w:asciiTheme="minorHAnsi" w:hAnsiTheme="minorHAnsi" w:cstheme="minorHAnsi"/>
                <w:b/>
              </w:rPr>
              <w:t xml:space="preserve">physical change </w:t>
            </w:r>
            <w:r w:rsidRPr="005C771D">
              <w:rPr>
                <w:rFonts w:asciiTheme="minorHAnsi" w:hAnsiTheme="minorHAnsi" w:cstheme="minorHAnsi"/>
              </w:rPr>
              <w:t xml:space="preserve">is a reversible change in the </w:t>
            </w:r>
            <w:r w:rsidRPr="005C771D">
              <w:rPr>
                <w:rFonts w:asciiTheme="minorHAnsi" w:hAnsiTheme="minorHAnsi" w:cstheme="minorHAnsi"/>
              </w:rPr>
              <w:lastRenderedPageBreak/>
              <w:t>physical properties of a substance; for example, turning a liquid into a solid by freezing it or turning a liquid into a gas by heating it are both considered</w:t>
            </w:r>
            <w:r w:rsidRPr="005C771D">
              <w:rPr>
                <w:rFonts w:asciiTheme="minorHAnsi" w:hAnsiTheme="minorHAnsi" w:cstheme="minorHAnsi"/>
                <w:b/>
              </w:rPr>
              <w:t xml:space="preserve"> physical changes.  </w:t>
            </w:r>
            <w:r w:rsidRPr="005C771D">
              <w:rPr>
                <w:rFonts w:asciiTheme="minorHAnsi" w:hAnsiTheme="minorHAnsi" w:cstheme="minorHAnsi"/>
              </w:rPr>
              <w:t>Another example might be i</w:t>
            </w:r>
            <w:r w:rsidRPr="005C771D">
              <w:rPr>
                <w:rFonts w:asciiTheme="minorHAnsi" w:eastAsia="Times New Roman" w:hAnsiTheme="minorHAnsi" w:cstheme="minorHAnsi"/>
              </w:rPr>
              <w:t xml:space="preserve">f lots of water </w:t>
            </w:r>
            <w:r w:rsidRPr="005C771D">
              <w:rPr>
                <w:rFonts w:asciiTheme="minorHAnsi" w:eastAsia="Times New Roman" w:hAnsiTheme="minorHAnsi" w:cstheme="minorHAnsi"/>
                <w:b/>
              </w:rPr>
              <w:t>vapor</w:t>
            </w:r>
            <w:r w:rsidRPr="005C771D">
              <w:rPr>
                <w:rFonts w:asciiTheme="minorHAnsi" w:eastAsia="Times New Roman" w:hAnsiTheme="minorHAnsi" w:cstheme="minorHAnsi"/>
              </w:rPr>
              <w:t xml:space="preserve"> enters the air by evaporation from a mountain lake, the air may become saturated, causing the gas to become a liquid.</w:t>
            </w:r>
          </w:p>
        </w:tc>
      </w:tr>
    </w:tbl>
    <w:p w14:paraId="7764FA7D" w14:textId="2C8E15F8" w:rsidR="005C771D" w:rsidRDefault="005C771D" w:rsidP="00EB6095">
      <w:pPr>
        <w:rPr>
          <w:rFonts w:asciiTheme="minorHAnsi" w:hAnsiTheme="minorHAnsi" w:cstheme="minorHAnsi"/>
          <w:b/>
        </w:rPr>
      </w:pPr>
    </w:p>
    <w:p w14:paraId="61EDA54E" w14:textId="77777777" w:rsidR="005C771D" w:rsidRDefault="005C771D">
      <w:pPr>
        <w:rPr>
          <w:rFonts w:asciiTheme="minorHAnsi" w:hAnsiTheme="minorHAnsi" w:cstheme="minorHAnsi"/>
          <w:b/>
        </w:rPr>
      </w:pPr>
      <w:r>
        <w:rPr>
          <w:rFonts w:asciiTheme="minorHAnsi" w:hAnsiTheme="minorHAnsi" w:cstheme="minorHAnsi"/>
          <w:b/>
        </w:rPr>
        <w:br w:type="page"/>
      </w:r>
    </w:p>
    <w:p w14:paraId="341104A2" w14:textId="77777777" w:rsidR="005C771D" w:rsidRPr="004F5EA4" w:rsidRDefault="005C771D" w:rsidP="005C771D">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0BEB7EBD" w14:textId="77777777" w:rsidR="005C771D" w:rsidRPr="004F5EA4" w:rsidRDefault="005C771D" w:rsidP="005C771D">
      <w:pPr>
        <w:jc w:val="center"/>
        <w:rPr>
          <w:rFonts w:asciiTheme="minorHAnsi" w:eastAsia="Times New Roman" w:hAnsiTheme="minorHAnsi" w:cstheme="minorHAnsi"/>
          <w:b/>
          <w:u w:val="single"/>
        </w:rPr>
      </w:pPr>
    </w:p>
    <w:p w14:paraId="6469E1DD" w14:textId="77777777" w:rsidR="005C771D" w:rsidRPr="004F5EA4" w:rsidRDefault="005C771D" w:rsidP="005C771D">
      <w:pPr>
        <w:jc w:val="center"/>
        <w:rPr>
          <w:rFonts w:asciiTheme="minorHAnsi" w:eastAsia="Times New Roman" w:hAnsiTheme="minorHAnsi" w:cstheme="minorHAnsi"/>
          <w:b/>
          <w:u w:val="single"/>
        </w:rPr>
      </w:pPr>
    </w:p>
    <w:p w14:paraId="4D0AC6E2" w14:textId="77777777" w:rsidR="005C771D" w:rsidRPr="004F5EA4" w:rsidRDefault="005C771D" w:rsidP="005C771D">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317C9FA6" w14:textId="77777777" w:rsidR="005C771D" w:rsidRPr="004F5EA4" w:rsidRDefault="005C771D" w:rsidP="005C771D">
      <w:pPr>
        <w:pStyle w:val="ListParagraph"/>
        <w:numPr>
          <w:ilvl w:val="0"/>
          <w:numId w:val="26"/>
        </w:numPr>
        <w:rPr>
          <w:rFonts w:eastAsia="Times New Roman" w:cstheme="minorHAnsi"/>
        </w:rPr>
      </w:pPr>
      <w:r w:rsidRPr="004F5EA4">
        <w:rPr>
          <w:rFonts w:eastAsia="Times New Roman" w:cstheme="minorHAnsi"/>
        </w:rPr>
        <w:t xml:space="preserve">Read each selection in the set, one at a time. </w:t>
      </w:r>
    </w:p>
    <w:p w14:paraId="15056B17" w14:textId="5ED6A6E1" w:rsidR="005C771D" w:rsidRPr="004F5EA4" w:rsidRDefault="005C771D" w:rsidP="005C771D">
      <w:pPr>
        <w:pStyle w:val="ListParagraph"/>
        <w:numPr>
          <w:ilvl w:val="0"/>
          <w:numId w:val="26"/>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sidR="004A136C">
        <w:rPr>
          <w:rFonts w:eastAsia="Times New Roman" w:cstheme="minorHAnsi"/>
        </w:rPr>
        <w:t xml:space="preserve"> resource? Write</w:t>
      </w:r>
      <w:r w:rsidRPr="004F5EA4">
        <w:rPr>
          <w:rFonts w:eastAsia="Times New Roman" w:cstheme="minorHAnsi"/>
        </w:rPr>
        <w:t xml:space="preserve"> or list what you learned from the text.</w:t>
      </w:r>
    </w:p>
    <w:p w14:paraId="0BEA0549" w14:textId="31CBD2D9" w:rsidR="005C771D" w:rsidRPr="004F5EA4" w:rsidRDefault="004A136C" w:rsidP="005C771D">
      <w:pPr>
        <w:pStyle w:val="ListParagraph"/>
        <w:numPr>
          <w:ilvl w:val="0"/>
          <w:numId w:val="26"/>
        </w:numPr>
        <w:rPr>
          <w:rFonts w:eastAsia="Times New Roman" w:cstheme="minorHAnsi"/>
        </w:rPr>
      </w:pPr>
      <w:r>
        <w:rPr>
          <w:rFonts w:eastAsia="Times New Roman" w:cstheme="minorHAnsi"/>
        </w:rPr>
        <w:t>Then write</w:t>
      </w:r>
      <w:r w:rsidR="005C771D" w:rsidRPr="004F5EA4">
        <w:rPr>
          <w:rFonts w:eastAsia="Times New Roman" w:cstheme="minorHAnsi"/>
        </w:rPr>
        <w:t xml:space="preserve"> or list how this new resource added to what you learned from the last resource(s). </w:t>
      </w:r>
    </w:p>
    <w:p w14:paraId="2BD97047" w14:textId="77777777" w:rsidR="005C771D" w:rsidRPr="004F5EA4" w:rsidRDefault="005C771D" w:rsidP="005C771D">
      <w:pPr>
        <w:ind w:left="360"/>
        <w:rPr>
          <w:rFonts w:asciiTheme="minorHAnsi" w:eastAsia="Times New Roman" w:hAnsiTheme="minorHAnsi" w:cstheme="minorHAnsi"/>
        </w:rPr>
      </w:pPr>
    </w:p>
    <w:p w14:paraId="4FB51475" w14:textId="77777777" w:rsidR="005C771D" w:rsidRPr="004F5EA4" w:rsidRDefault="005C771D" w:rsidP="005C771D">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70DE9CF9" w14:textId="77777777" w:rsidR="005C771D" w:rsidRPr="004F5EA4" w:rsidRDefault="005C771D" w:rsidP="005C771D">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5C771D" w:rsidRPr="004F5EA4" w14:paraId="1AC2F1D9" w14:textId="77777777" w:rsidTr="00691FE2">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738FFCF" w14:textId="77777777" w:rsidR="005C771D" w:rsidRPr="004F5EA4" w:rsidRDefault="005C771D" w:rsidP="00691FE2">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50BA6BB5" w14:textId="748E43D9" w:rsidR="005C771D" w:rsidRPr="004F5EA4" w:rsidRDefault="004A136C" w:rsidP="00691FE2">
            <w:pPr>
              <w:jc w:val="center"/>
              <w:rPr>
                <w:rFonts w:asciiTheme="minorHAnsi" w:eastAsia="Times New Roman" w:hAnsiTheme="minorHAnsi" w:cstheme="minorHAnsi"/>
                <w:b/>
              </w:rPr>
            </w:pPr>
            <w:r>
              <w:rPr>
                <w:rFonts w:asciiTheme="minorHAnsi" w:eastAsia="Times New Roman" w:hAnsiTheme="minorHAnsi" w:cstheme="minorHAnsi"/>
                <w:b/>
              </w:rPr>
              <w:t>Write</w:t>
            </w:r>
            <w:r w:rsidR="005C771D" w:rsidRPr="004F5EA4">
              <w:rPr>
                <w:rFonts w:asciiTheme="minorHAnsi" w:eastAsia="Times New Roman" w:hAnsiTheme="minorHAnsi" w:cstheme="minorHAnsi"/>
                <w:b/>
              </w:rPr>
              <w:t xml:space="preserve"> or List</w:t>
            </w:r>
          </w:p>
        </w:tc>
      </w:tr>
      <w:tr w:rsidR="005C771D" w:rsidRPr="004F5EA4" w14:paraId="3747CE38" w14:textId="77777777" w:rsidTr="00691FE2">
        <w:tc>
          <w:tcPr>
            <w:tcW w:w="0" w:type="auto"/>
            <w:vMerge/>
            <w:tcBorders>
              <w:top w:val="single" w:sz="4" w:space="0" w:color="auto"/>
              <w:left w:val="single" w:sz="4" w:space="0" w:color="auto"/>
              <w:bottom w:val="single" w:sz="4" w:space="0" w:color="auto"/>
              <w:right w:val="single" w:sz="4" w:space="0" w:color="auto"/>
            </w:tcBorders>
            <w:vAlign w:val="center"/>
            <w:hideMark/>
          </w:tcPr>
          <w:p w14:paraId="43C4C54F" w14:textId="77777777" w:rsidR="005C771D" w:rsidRPr="004F5EA4" w:rsidRDefault="005C771D" w:rsidP="00691FE2">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6ED2395E" w14:textId="77777777" w:rsidR="005C771D" w:rsidRPr="004F5EA4" w:rsidRDefault="005C771D" w:rsidP="00691FE2">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11EFCAE8" w14:textId="77777777" w:rsidR="005C771D" w:rsidRPr="004F5EA4" w:rsidRDefault="005C771D" w:rsidP="00691FE2">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5C771D" w:rsidRPr="004F5EA4" w14:paraId="77189541"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58BF0D10" w14:textId="77777777" w:rsidR="005C771D" w:rsidRPr="004F5EA4" w:rsidRDefault="005C771D" w:rsidP="00691FE2">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34650D08" w14:textId="77777777" w:rsidR="005C771D" w:rsidRPr="004F5EA4" w:rsidRDefault="005C771D"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3B1CD2A" w14:textId="77777777" w:rsidR="005C771D" w:rsidRPr="004F5EA4" w:rsidRDefault="005C771D" w:rsidP="00691FE2">
            <w:pPr>
              <w:rPr>
                <w:rFonts w:asciiTheme="minorHAnsi" w:eastAsia="Times New Roman" w:hAnsiTheme="minorHAnsi" w:cstheme="minorHAnsi"/>
              </w:rPr>
            </w:pPr>
          </w:p>
        </w:tc>
      </w:tr>
      <w:tr w:rsidR="005C771D" w:rsidRPr="004F5EA4" w14:paraId="5C862A91"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0522C605" w14:textId="77777777" w:rsidR="005C771D" w:rsidRPr="004F5EA4" w:rsidRDefault="005C771D" w:rsidP="00691FE2">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22135468" w14:textId="77777777" w:rsidR="005C771D" w:rsidRPr="004F5EA4" w:rsidRDefault="005C771D"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A99E229" w14:textId="77777777" w:rsidR="005C771D" w:rsidRPr="004F5EA4" w:rsidRDefault="005C771D" w:rsidP="00691FE2">
            <w:pPr>
              <w:rPr>
                <w:rFonts w:asciiTheme="minorHAnsi" w:eastAsia="Times New Roman" w:hAnsiTheme="minorHAnsi" w:cstheme="minorHAnsi"/>
              </w:rPr>
            </w:pPr>
          </w:p>
        </w:tc>
      </w:tr>
      <w:tr w:rsidR="005C771D" w:rsidRPr="004F5EA4" w14:paraId="5CCA5E00"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221BD731" w14:textId="77777777" w:rsidR="005C771D" w:rsidRPr="004F5EA4" w:rsidRDefault="005C771D" w:rsidP="00691FE2">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211B3677" w14:textId="77777777" w:rsidR="005C771D" w:rsidRPr="004F5EA4" w:rsidRDefault="005C771D"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C052788" w14:textId="77777777" w:rsidR="005C771D" w:rsidRPr="004F5EA4" w:rsidRDefault="005C771D" w:rsidP="00691FE2">
            <w:pPr>
              <w:rPr>
                <w:rFonts w:asciiTheme="minorHAnsi" w:eastAsia="Times New Roman" w:hAnsiTheme="minorHAnsi" w:cstheme="minorHAnsi"/>
              </w:rPr>
            </w:pPr>
          </w:p>
        </w:tc>
      </w:tr>
      <w:tr w:rsidR="005C771D" w:rsidRPr="004F5EA4" w14:paraId="46F8968B"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5A851EC8" w14:textId="77777777" w:rsidR="005C771D" w:rsidRPr="004F5EA4" w:rsidRDefault="005C771D" w:rsidP="00691FE2">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FFAD75E" w14:textId="77777777" w:rsidR="005C771D" w:rsidRPr="004F5EA4" w:rsidRDefault="005C771D"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524FC87" w14:textId="77777777" w:rsidR="005C771D" w:rsidRPr="004F5EA4" w:rsidRDefault="005C771D" w:rsidP="00691FE2">
            <w:pPr>
              <w:rPr>
                <w:rFonts w:asciiTheme="minorHAnsi" w:eastAsia="Times New Roman" w:hAnsiTheme="minorHAnsi" w:cstheme="minorHAnsi"/>
              </w:rPr>
            </w:pPr>
          </w:p>
        </w:tc>
      </w:tr>
      <w:tr w:rsidR="005C771D" w:rsidRPr="004F5EA4" w14:paraId="44967C49"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49B4219F" w14:textId="77777777" w:rsidR="005C771D" w:rsidRPr="004F5EA4" w:rsidRDefault="005C771D" w:rsidP="00691FE2">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E7AA369" w14:textId="77777777" w:rsidR="005C771D" w:rsidRPr="004F5EA4" w:rsidRDefault="005C771D"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61DBB408" w14:textId="77777777" w:rsidR="005C771D" w:rsidRPr="004F5EA4" w:rsidRDefault="005C771D" w:rsidP="00691FE2">
            <w:pPr>
              <w:rPr>
                <w:rFonts w:asciiTheme="minorHAnsi" w:eastAsia="Times New Roman" w:hAnsiTheme="minorHAnsi" w:cstheme="minorHAnsi"/>
              </w:rPr>
            </w:pPr>
          </w:p>
        </w:tc>
      </w:tr>
      <w:tr w:rsidR="005C771D" w:rsidRPr="004F5EA4" w14:paraId="02A4C29C"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5C2ACD24" w14:textId="77777777" w:rsidR="005C771D" w:rsidRPr="004F5EA4" w:rsidRDefault="005C771D" w:rsidP="00691FE2">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710CC900" w14:textId="77777777" w:rsidR="005C771D" w:rsidRPr="004F5EA4" w:rsidRDefault="005C771D"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287E68F" w14:textId="77777777" w:rsidR="005C771D" w:rsidRPr="004F5EA4" w:rsidRDefault="005C771D" w:rsidP="00691FE2">
            <w:pPr>
              <w:rPr>
                <w:rFonts w:asciiTheme="minorHAnsi" w:eastAsia="Times New Roman" w:hAnsiTheme="minorHAnsi" w:cstheme="minorHAnsi"/>
              </w:rPr>
            </w:pPr>
          </w:p>
        </w:tc>
      </w:tr>
    </w:tbl>
    <w:p w14:paraId="05CA992A" w14:textId="77777777" w:rsidR="005C771D" w:rsidRPr="004F5EA4" w:rsidRDefault="005C771D" w:rsidP="005C771D">
      <w:pPr>
        <w:rPr>
          <w:rFonts w:asciiTheme="minorHAnsi" w:hAnsiTheme="minorHAnsi" w:cstheme="minorHAnsi"/>
          <w:b/>
        </w:rPr>
      </w:pPr>
    </w:p>
    <w:p w14:paraId="4862A678" w14:textId="77777777" w:rsidR="005C771D" w:rsidRDefault="005C771D" w:rsidP="005C771D">
      <w:pPr>
        <w:rPr>
          <w:rFonts w:asciiTheme="minorHAnsi" w:eastAsia="Times New Roman" w:hAnsiTheme="minorHAnsi" w:cstheme="minorHAnsi"/>
          <w:b/>
        </w:rPr>
      </w:pPr>
    </w:p>
    <w:p w14:paraId="10CDCE40" w14:textId="77777777" w:rsidR="004A136C" w:rsidRDefault="004A136C" w:rsidP="005C771D">
      <w:pPr>
        <w:rPr>
          <w:rFonts w:asciiTheme="minorHAnsi" w:eastAsia="Times New Roman" w:hAnsiTheme="minorHAnsi" w:cstheme="minorHAnsi"/>
          <w:b/>
        </w:rPr>
      </w:pPr>
    </w:p>
    <w:p w14:paraId="0B991BA2" w14:textId="77777777" w:rsidR="005C771D" w:rsidRPr="004F5EA4" w:rsidRDefault="005C771D" w:rsidP="005C771D">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0BC5DC70" w14:textId="77777777" w:rsidR="005C771D" w:rsidRPr="004F5EA4" w:rsidRDefault="005C771D" w:rsidP="005C771D">
      <w:pPr>
        <w:pStyle w:val="ListParagraph"/>
        <w:widowControl w:val="0"/>
        <w:numPr>
          <w:ilvl w:val="0"/>
          <w:numId w:val="25"/>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40A66C36" w14:textId="77777777" w:rsidR="005C771D" w:rsidRPr="004F5EA4" w:rsidRDefault="005C771D" w:rsidP="005C771D">
      <w:pPr>
        <w:pStyle w:val="ListParagraph"/>
        <w:widowControl w:val="0"/>
        <w:numPr>
          <w:ilvl w:val="0"/>
          <w:numId w:val="25"/>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lastRenderedPageBreak/>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4B921DF2" w14:textId="77777777" w:rsidR="005C771D" w:rsidRPr="004F5EA4" w:rsidRDefault="005C771D" w:rsidP="005C771D">
      <w:pPr>
        <w:pStyle w:val="ListParagraph"/>
        <w:widowControl w:val="0"/>
        <w:numPr>
          <w:ilvl w:val="0"/>
          <w:numId w:val="25"/>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3F93ADF2" w14:textId="57EDECF9" w:rsidR="005C771D" w:rsidRPr="004F5EA4" w:rsidRDefault="005C771D" w:rsidP="005C771D">
      <w:pPr>
        <w:pStyle w:val="ListParagraph"/>
        <w:widowControl w:val="0"/>
        <w:numPr>
          <w:ilvl w:val="0"/>
          <w:numId w:val="25"/>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CE2754">
        <w:rPr>
          <w:rFonts w:cstheme="minorHAnsi"/>
        </w:rPr>
        <w:t>s.</w:t>
      </w:r>
    </w:p>
    <w:p w14:paraId="1F84FF5F" w14:textId="77777777" w:rsidR="005C771D" w:rsidRPr="004F5EA4" w:rsidRDefault="005C771D" w:rsidP="005C771D">
      <w:pPr>
        <w:pStyle w:val="ListParagraph"/>
        <w:widowControl w:val="0"/>
        <w:numPr>
          <w:ilvl w:val="0"/>
          <w:numId w:val="25"/>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4C45ACEA" w14:textId="77777777" w:rsidR="005C771D" w:rsidRPr="004F5EA4" w:rsidRDefault="005C771D" w:rsidP="005C771D">
      <w:pPr>
        <w:pStyle w:val="ListParagraph"/>
        <w:widowControl w:val="0"/>
        <w:numPr>
          <w:ilvl w:val="0"/>
          <w:numId w:val="25"/>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280758D6" w14:textId="77777777" w:rsidR="005C771D" w:rsidRPr="004F5EA4" w:rsidRDefault="005C771D" w:rsidP="005C771D">
      <w:pPr>
        <w:rPr>
          <w:rFonts w:asciiTheme="minorHAnsi" w:hAnsiTheme="minorHAnsi" w:cstheme="minorHAnsi"/>
          <w:b/>
        </w:rPr>
      </w:pPr>
    </w:p>
    <w:p w14:paraId="3CE7DCB0" w14:textId="77777777" w:rsidR="005C771D" w:rsidRPr="004F5EA4" w:rsidRDefault="005C771D" w:rsidP="005C771D">
      <w:pPr>
        <w:rPr>
          <w:rFonts w:asciiTheme="minorHAnsi" w:hAnsiTheme="minorHAnsi" w:cstheme="minorHAnsi"/>
          <w:b/>
        </w:rPr>
      </w:pPr>
      <w:r w:rsidRPr="004F5EA4">
        <w:rPr>
          <w:rFonts w:asciiTheme="minorHAnsi" w:hAnsiTheme="minorHAnsi" w:cstheme="minorHAnsi"/>
          <w:b/>
        </w:rPr>
        <w:t>Sample Response</w:t>
      </w:r>
    </w:p>
    <w:p w14:paraId="260A28B3" w14:textId="77777777" w:rsidR="005C771D" w:rsidRPr="004F5EA4" w:rsidRDefault="005C771D" w:rsidP="005C771D">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5C771D" w:rsidRPr="004F5EA4" w14:paraId="7988A864" w14:textId="77777777" w:rsidTr="00691FE2">
        <w:tc>
          <w:tcPr>
            <w:tcW w:w="2283" w:type="dxa"/>
            <w:tcBorders>
              <w:top w:val="single" w:sz="4" w:space="0" w:color="auto"/>
              <w:left w:val="single" w:sz="4" w:space="0" w:color="auto"/>
              <w:bottom w:val="single" w:sz="4" w:space="0" w:color="auto"/>
              <w:right w:val="single" w:sz="4" w:space="0" w:color="auto"/>
            </w:tcBorders>
            <w:hideMark/>
          </w:tcPr>
          <w:p w14:paraId="6EC82FEB" w14:textId="77777777" w:rsidR="005C771D" w:rsidRPr="004F5EA4" w:rsidRDefault="005C771D" w:rsidP="00691FE2">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10E342DC" w14:textId="77777777" w:rsidR="005C771D" w:rsidRPr="004F5EA4" w:rsidRDefault="005C771D" w:rsidP="00691FE2">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5C771D" w:rsidRPr="004F5EA4" w14:paraId="16146E72"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0AB1068F" w14:textId="77777777" w:rsidR="005C771D" w:rsidRPr="004F5EA4" w:rsidRDefault="005C771D" w:rsidP="00691FE2">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445543BC" w14:textId="77777777" w:rsidR="005C771D" w:rsidRPr="004F5EA4" w:rsidRDefault="005C771D" w:rsidP="00691FE2">
            <w:pPr>
              <w:rPr>
                <w:rFonts w:asciiTheme="minorHAnsi" w:hAnsiTheme="minorHAnsi" w:cstheme="minorHAnsi"/>
              </w:rPr>
            </w:pPr>
          </w:p>
        </w:tc>
      </w:tr>
      <w:tr w:rsidR="005C771D" w:rsidRPr="004F5EA4" w14:paraId="0F0BC420"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28DDDB84"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23B1119" w14:textId="77777777" w:rsidR="005C771D" w:rsidRPr="004F5EA4" w:rsidRDefault="005C771D" w:rsidP="00691FE2">
            <w:pPr>
              <w:rPr>
                <w:rFonts w:asciiTheme="minorHAnsi" w:hAnsiTheme="minorHAnsi" w:cstheme="minorHAnsi"/>
              </w:rPr>
            </w:pPr>
          </w:p>
        </w:tc>
      </w:tr>
      <w:tr w:rsidR="005C771D" w:rsidRPr="004F5EA4" w14:paraId="3664F458"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516FC382"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47AC41CB" w14:textId="77777777" w:rsidR="005C771D" w:rsidRPr="004F5EA4" w:rsidRDefault="005C771D" w:rsidP="00691FE2">
            <w:pPr>
              <w:rPr>
                <w:rFonts w:asciiTheme="minorHAnsi" w:hAnsiTheme="minorHAnsi" w:cstheme="minorHAnsi"/>
                <w:b/>
              </w:rPr>
            </w:pPr>
          </w:p>
        </w:tc>
      </w:tr>
      <w:tr w:rsidR="005C771D" w:rsidRPr="004F5EA4" w14:paraId="0E731897"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59FEA783"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96D3ABD" w14:textId="77777777" w:rsidR="005C771D" w:rsidRPr="004F5EA4" w:rsidRDefault="005C771D" w:rsidP="00691FE2">
            <w:pPr>
              <w:rPr>
                <w:rFonts w:asciiTheme="minorHAnsi" w:hAnsiTheme="minorHAnsi" w:cstheme="minorHAnsi"/>
                <w:b/>
              </w:rPr>
            </w:pPr>
          </w:p>
        </w:tc>
      </w:tr>
      <w:tr w:rsidR="005C771D" w:rsidRPr="004F5EA4" w14:paraId="25EAED94"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7083079C"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DC7D2B2" w14:textId="77777777" w:rsidR="005C771D" w:rsidRPr="004F5EA4" w:rsidRDefault="005C771D" w:rsidP="00691FE2">
            <w:pPr>
              <w:rPr>
                <w:rFonts w:asciiTheme="minorHAnsi" w:hAnsiTheme="minorHAnsi" w:cstheme="minorHAnsi"/>
                <w:b/>
              </w:rPr>
            </w:pPr>
          </w:p>
        </w:tc>
      </w:tr>
      <w:tr w:rsidR="005C771D" w:rsidRPr="004F5EA4" w14:paraId="5AEB0EAF"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40A9046F"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2F1BDC9C" w14:textId="77777777" w:rsidR="005C771D" w:rsidRPr="004F5EA4" w:rsidRDefault="005C771D" w:rsidP="00691FE2">
            <w:pPr>
              <w:rPr>
                <w:rFonts w:asciiTheme="minorHAnsi" w:hAnsiTheme="minorHAnsi" w:cstheme="minorHAnsi"/>
                <w:b/>
              </w:rPr>
            </w:pPr>
          </w:p>
        </w:tc>
      </w:tr>
      <w:tr w:rsidR="005C771D" w:rsidRPr="004F5EA4" w14:paraId="1C08B3AE"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069F2A64"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2329F780" w14:textId="77777777" w:rsidR="005C771D" w:rsidRPr="004F5EA4" w:rsidRDefault="005C771D" w:rsidP="00691FE2">
            <w:pPr>
              <w:rPr>
                <w:rFonts w:asciiTheme="minorHAnsi" w:hAnsiTheme="minorHAnsi" w:cstheme="minorHAnsi"/>
                <w:b/>
              </w:rPr>
            </w:pPr>
          </w:p>
        </w:tc>
      </w:tr>
      <w:tr w:rsidR="005C771D" w:rsidRPr="004F5EA4" w14:paraId="02C675DC" w14:textId="77777777" w:rsidTr="00691FE2">
        <w:trPr>
          <w:trHeight w:val="1133"/>
        </w:trPr>
        <w:tc>
          <w:tcPr>
            <w:tcW w:w="2283" w:type="dxa"/>
            <w:tcBorders>
              <w:top w:val="single" w:sz="4" w:space="0" w:color="auto"/>
              <w:left w:val="single" w:sz="4" w:space="0" w:color="auto"/>
              <w:bottom w:val="single" w:sz="4" w:space="0" w:color="auto"/>
              <w:right w:val="single" w:sz="4" w:space="0" w:color="auto"/>
            </w:tcBorders>
          </w:tcPr>
          <w:p w14:paraId="14E1ED4F" w14:textId="77777777" w:rsidR="005C771D" w:rsidRPr="004F5EA4" w:rsidRDefault="005C771D" w:rsidP="00691FE2">
            <w:pPr>
              <w:rPr>
                <w:rFonts w:asciiTheme="minorHAnsi" w:hAnsiTheme="minorHAnsi" w:cstheme="minorHAnsi"/>
                <w:b/>
              </w:rPr>
            </w:pPr>
            <w:r>
              <w:rPr>
                <w:rFonts w:asciiTheme="minorHAnsi" w:hAnsiTheme="minorHAnsi" w:cstheme="minorHAnsi"/>
                <w:b/>
              </w:rPr>
              <w:t>Fabulous Five</w:t>
            </w:r>
          </w:p>
          <w:p w14:paraId="3A59B409" w14:textId="77777777" w:rsidR="005C771D" w:rsidRPr="004F5EA4" w:rsidRDefault="005C771D" w:rsidP="00691FE2">
            <w:pPr>
              <w:rPr>
                <w:rFonts w:asciiTheme="minorHAnsi" w:hAnsiTheme="minorHAnsi" w:cstheme="minorHAnsi"/>
                <w:b/>
              </w:rPr>
            </w:pPr>
          </w:p>
          <w:p w14:paraId="1E5C89EC" w14:textId="77777777" w:rsidR="005C771D" w:rsidRPr="004F5EA4" w:rsidRDefault="005C771D" w:rsidP="00691FE2">
            <w:pPr>
              <w:rPr>
                <w:rFonts w:asciiTheme="minorHAnsi" w:hAnsiTheme="minorHAnsi" w:cstheme="minorHAnsi"/>
                <w:b/>
              </w:rPr>
            </w:pPr>
          </w:p>
          <w:p w14:paraId="5F23F59A" w14:textId="77777777" w:rsidR="005C771D" w:rsidRPr="004F5EA4" w:rsidRDefault="005C771D" w:rsidP="00691FE2">
            <w:pPr>
              <w:rPr>
                <w:rFonts w:asciiTheme="minorHAnsi" w:hAnsiTheme="minorHAnsi" w:cstheme="minorHAnsi"/>
                <w:b/>
              </w:rPr>
            </w:pPr>
          </w:p>
          <w:p w14:paraId="0192111B" w14:textId="77777777" w:rsidR="005C771D" w:rsidRPr="004F5EA4" w:rsidRDefault="005C771D"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BA6EB75" w14:textId="77777777" w:rsidR="005C771D" w:rsidRPr="004F5EA4" w:rsidRDefault="005C771D" w:rsidP="00691FE2">
            <w:pPr>
              <w:rPr>
                <w:rFonts w:asciiTheme="minorHAnsi" w:hAnsiTheme="minorHAnsi" w:cstheme="minorHAnsi"/>
              </w:rPr>
            </w:pPr>
            <w:r w:rsidRPr="004F5EA4">
              <w:rPr>
                <w:rFonts w:asciiTheme="minorHAnsi" w:hAnsiTheme="minorHAnsi" w:cstheme="minorHAnsi"/>
              </w:rPr>
              <w:t xml:space="preserve">Words: </w:t>
            </w:r>
          </w:p>
          <w:p w14:paraId="2DA3DF9E" w14:textId="77777777" w:rsidR="005C771D" w:rsidRPr="004F5EA4" w:rsidRDefault="005C771D" w:rsidP="00691FE2">
            <w:pPr>
              <w:rPr>
                <w:rFonts w:asciiTheme="minorHAnsi" w:hAnsiTheme="minorHAnsi" w:cstheme="minorHAnsi"/>
              </w:rPr>
            </w:pPr>
          </w:p>
        </w:tc>
      </w:tr>
    </w:tbl>
    <w:p w14:paraId="06455302" w14:textId="3939CE91" w:rsidR="003452AD" w:rsidRDefault="003452AD" w:rsidP="00EB6095">
      <w:pPr>
        <w:rPr>
          <w:rFonts w:asciiTheme="minorHAnsi" w:hAnsiTheme="minorHAnsi" w:cstheme="minorHAnsi"/>
          <w:b/>
        </w:rPr>
      </w:pPr>
    </w:p>
    <w:p w14:paraId="79B6517C" w14:textId="77777777" w:rsidR="003452AD" w:rsidRDefault="003452AD">
      <w:pPr>
        <w:rPr>
          <w:rFonts w:asciiTheme="minorHAnsi" w:hAnsiTheme="minorHAnsi" w:cstheme="minorHAnsi"/>
          <w:b/>
        </w:rPr>
      </w:pPr>
      <w:r>
        <w:rPr>
          <w:rFonts w:asciiTheme="minorHAnsi" w:hAnsiTheme="minorHAnsi" w:cstheme="minorHAnsi"/>
          <w:b/>
        </w:rPr>
        <w:br w:type="page"/>
      </w:r>
    </w:p>
    <w:p w14:paraId="2DE805F8" w14:textId="77777777" w:rsidR="00EB6095" w:rsidRPr="00B71F28" w:rsidRDefault="00EB6095" w:rsidP="00EB6095">
      <w:pPr>
        <w:rPr>
          <w:rFonts w:asciiTheme="minorHAnsi" w:hAnsiTheme="minorHAnsi" w:cstheme="minorHAnsi"/>
          <w:b/>
        </w:rPr>
      </w:pPr>
    </w:p>
    <w:tbl>
      <w:tblPr>
        <w:tblStyle w:val="TableGrid"/>
        <w:tblW w:w="0" w:type="auto"/>
        <w:tblLook w:val="04A0" w:firstRow="1" w:lastRow="0" w:firstColumn="1" w:lastColumn="0" w:noHBand="0" w:noVBand="1"/>
      </w:tblPr>
      <w:tblGrid>
        <w:gridCol w:w="10008"/>
      </w:tblGrid>
      <w:tr w:rsidR="00EB6095" w:rsidRPr="00B71F28" w14:paraId="1BD5ABDD" w14:textId="77777777" w:rsidTr="005C771D">
        <w:tc>
          <w:tcPr>
            <w:tcW w:w="10008" w:type="dxa"/>
          </w:tcPr>
          <w:p w14:paraId="77EA975A" w14:textId="56079845" w:rsidR="00EB6095" w:rsidRDefault="005C771D" w:rsidP="005C771D">
            <w:pPr>
              <w:jc w:val="center"/>
              <w:rPr>
                <w:rFonts w:asciiTheme="minorHAnsi" w:eastAsia="Times New Roman" w:hAnsiTheme="minorHAnsi" w:cstheme="minorHAnsi"/>
                <w:b/>
              </w:rPr>
            </w:pPr>
            <w:r>
              <w:rPr>
                <w:rFonts w:asciiTheme="minorHAnsi" w:eastAsia="Times New Roman" w:hAnsiTheme="minorHAnsi" w:cstheme="minorHAnsi"/>
                <w:b/>
              </w:rPr>
              <w:t>Learning Worth Remembering</w:t>
            </w:r>
          </w:p>
          <w:p w14:paraId="7C697D95" w14:textId="77777777" w:rsidR="005C771D" w:rsidRPr="00B71F28" w:rsidRDefault="005C771D" w:rsidP="005C771D">
            <w:pPr>
              <w:jc w:val="center"/>
              <w:rPr>
                <w:rFonts w:asciiTheme="minorHAnsi" w:eastAsia="Times New Roman" w:hAnsiTheme="minorHAnsi" w:cstheme="minorHAnsi"/>
                <w:b/>
              </w:rPr>
            </w:pPr>
          </w:p>
          <w:p w14:paraId="7DBD40F7" w14:textId="77777777" w:rsidR="00EB6095" w:rsidRPr="00B71F28" w:rsidRDefault="00EB6095" w:rsidP="00164101">
            <w:pPr>
              <w:rPr>
                <w:rFonts w:asciiTheme="minorHAnsi" w:eastAsia="Times New Roman" w:hAnsiTheme="minorHAnsi" w:cstheme="minorHAnsi"/>
              </w:rPr>
            </w:pPr>
            <w:r w:rsidRPr="005C771D">
              <w:rPr>
                <w:rFonts w:asciiTheme="minorHAnsi" w:eastAsia="Times New Roman" w:hAnsiTheme="minorHAnsi" w:cstheme="minorHAnsi"/>
                <w:b/>
                <w:u w:val="single"/>
              </w:rPr>
              <w:t>Singular Activities</w:t>
            </w:r>
            <w:r w:rsidRPr="00B71F28">
              <w:rPr>
                <w:rFonts w:asciiTheme="minorHAnsi" w:eastAsia="Times New Roman" w:hAnsiTheme="minorHAnsi" w:cstheme="minorHAnsi"/>
                <w:b/>
              </w:rPr>
              <w:t xml:space="preserve"> </w:t>
            </w:r>
            <w:r w:rsidRPr="00B71F28">
              <w:rPr>
                <w:rFonts w:asciiTheme="minorHAnsi" w:eastAsia="Times New Roman" w:hAnsiTheme="minorHAnsi" w:cstheme="minorHAnsi"/>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0724BE0" w14:textId="77777777" w:rsidR="00EB6095" w:rsidRPr="00B71F28" w:rsidRDefault="00EB6095" w:rsidP="00164101">
            <w:pPr>
              <w:rPr>
                <w:rFonts w:asciiTheme="minorHAnsi" w:hAnsiTheme="minorHAnsi" w:cstheme="minorHAnsi"/>
                <w:b/>
              </w:rPr>
            </w:pPr>
          </w:p>
        </w:tc>
      </w:tr>
    </w:tbl>
    <w:p w14:paraId="6F2F0ECE" w14:textId="77777777" w:rsidR="00EB6095" w:rsidRPr="00B71F28" w:rsidRDefault="00EB6095" w:rsidP="00EB6095">
      <w:pPr>
        <w:rPr>
          <w:rFonts w:asciiTheme="minorHAnsi" w:hAnsiTheme="minorHAnsi" w:cstheme="minorHAnsi"/>
          <w:b/>
        </w:rPr>
      </w:pPr>
    </w:p>
    <w:p w14:paraId="053E04F4" w14:textId="4E9D9A56" w:rsidR="006F7DCA" w:rsidRPr="005C771D" w:rsidRDefault="005C771D" w:rsidP="005C771D">
      <w:pPr>
        <w:rPr>
          <w:rFonts w:asciiTheme="minorHAnsi" w:hAnsiTheme="minorHAnsi" w:cstheme="minorHAnsi"/>
        </w:rPr>
      </w:pPr>
      <w:r>
        <w:rPr>
          <w:rFonts w:asciiTheme="minorHAnsi" w:hAnsiTheme="minorHAnsi" w:cstheme="minorHAnsi"/>
          <w:b/>
        </w:rPr>
        <w:t xml:space="preserve">1.  Quiz Maker </w:t>
      </w:r>
      <w:r>
        <w:rPr>
          <w:rFonts w:asciiTheme="minorHAnsi" w:hAnsiTheme="minorHAnsi" w:cstheme="minorHAnsi"/>
        </w:rPr>
        <w:t xml:space="preserve">(Recommended for </w:t>
      </w:r>
      <w:r w:rsidR="008C35D9">
        <w:rPr>
          <w:rFonts w:asciiTheme="minorHAnsi" w:hAnsiTheme="minorHAnsi" w:cstheme="minorHAnsi"/>
        </w:rPr>
        <w:t xml:space="preserve">“States of Matter” and </w:t>
      </w:r>
      <w:r>
        <w:rPr>
          <w:rFonts w:asciiTheme="minorHAnsi" w:hAnsiTheme="minorHAnsi" w:cstheme="minorHAnsi"/>
        </w:rPr>
        <w:t>“</w:t>
      </w:r>
      <w:r w:rsidR="006F7DCA" w:rsidRPr="00B71F28">
        <w:rPr>
          <w:rFonts w:asciiTheme="minorHAnsi" w:eastAsia="Times New Roman" w:hAnsiTheme="minorHAnsi" w:cstheme="minorHAnsi"/>
        </w:rPr>
        <w:t>Gravity-Driven Fluid Flow</w:t>
      </w:r>
      <w:r>
        <w:rPr>
          <w:rFonts w:asciiTheme="minorHAnsi" w:eastAsia="Times New Roman" w:hAnsiTheme="minorHAnsi" w:cstheme="minorHAnsi"/>
        </w:rPr>
        <w:t>”)</w:t>
      </w:r>
    </w:p>
    <w:p w14:paraId="00564E70" w14:textId="77777777" w:rsidR="006F7DCA" w:rsidRPr="00B71F28" w:rsidRDefault="006F7DCA" w:rsidP="006F7DCA">
      <w:pPr>
        <w:pStyle w:val="ListParagraph"/>
        <w:rPr>
          <w:rFonts w:cstheme="minorHAnsi"/>
        </w:rPr>
      </w:pPr>
    </w:p>
    <w:p w14:paraId="680D6A8F" w14:textId="77777777" w:rsidR="00EB6095" w:rsidRPr="00B71F28" w:rsidRDefault="00EB6095" w:rsidP="00EB6095">
      <w:pPr>
        <w:pStyle w:val="ListParagraph"/>
        <w:numPr>
          <w:ilvl w:val="0"/>
          <w:numId w:val="4"/>
        </w:numPr>
        <w:rPr>
          <w:rFonts w:cstheme="minorHAnsi"/>
        </w:rPr>
      </w:pPr>
      <w:r w:rsidRPr="00B71F28">
        <w:rPr>
          <w:rFonts w:cstheme="minorHAnsi"/>
        </w:rPr>
        <w:t>Make a list of questions that would make sure that another student understood the information.</w:t>
      </w:r>
    </w:p>
    <w:p w14:paraId="65BDCCEF" w14:textId="77777777" w:rsidR="00EB6095" w:rsidRPr="00B71F28" w:rsidRDefault="00EB6095" w:rsidP="00EB6095">
      <w:pPr>
        <w:pStyle w:val="ListParagraph"/>
        <w:numPr>
          <w:ilvl w:val="0"/>
          <w:numId w:val="4"/>
        </w:numPr>
        <w:rPr>
          <w:rFonts w:cstheme="minorHAnsi"/>
        </w:rPr>
      </w:pPr>
      <w:r w:rsidRPr="00B71F28">
        <w:rPr>
          <w:rFonts w:cstheme="minorHAnsi"/>
        </w:rPr>
        <w:t>Your classmates should be able to find the answer to the question from the resource.</w:t>
      </w:r>
    </w:p>
    <w:p w14:paraId="3D6BD6A0" w14:textId="77777777" w:rsidR="00EB6095" w:rsidRPr="00B71F28" w:rsidRDefault="00EB6095" w:rsidP="00EB6095">
      <w:pPr>
        <w:pStyle w:val="ListParagraph"/>
        <w:numPr>
          <w:ilvl w:val="0"/>
          <w:numId w:val="4"/>
        </w:numPr>
        <w:rPr>
          <w:rFonts w:cstheme="minorHAnsi"/>
        </w:rPr>
      </w:pPr>
      <w:r w:rsidRPr="00B71F28">
        <w:rPr>
          <w:rFonts w:cstheme="minorHAnsi"/>
        </w:rPr>
        <w:t>Include answers for each question.</w:t>
      </w:r>
    </w:p>
    <w:p w14:paraId="6D157DE1" w14:textId="77777777" w:rsidR="00EB6095" w:rsidRPr="00B71F28" w:rsidRDefault="00EB6095" w:rsidP="00EB6095">
      <w:pPr>
        <w:pStyle w:val="ListParagraph"/>
        <w:numPr>
          <w:ilvl w:val="0"/>
          <w:numId w:val="4"/>
        </w:numPr>
        <w:rPr>
          <w:rFonts w:cstheme="minorHAnsi"/>
        </w:rPr>
      </w:pPr>
      <w:r w:rsidRPr="00B71F28">
        <w:rPr>
          <w:rFonts w:cstheme="minorHAnsi"/>
        </w:rPr>
        <w:t>Include where you can find the answer in the resource.</w:t>
      </w:r>
    </w:p>
    <w:p w14:paraId="6C8B250F" w14:textId="77777777" w:rsidR="00EB6095" w:rsidRPr="00B71F28" w:rsidRDefault="00EB6095" w:rsidP="00EB6095">
      <w:pPr>
        <w:rPr>
          <w:rFonts w:asciiTheme="minorHAnsi" w:hAnsiTheme="minorHAnsi" w:cstheme="minorHAnsi"/>
        </w:rPr>
      </w:pPr>
    </w:p>
    <w:tbl>
      <w:tblPr>
        <w:tblStyle w:val="TableGrid"/>
        <w:tblW w:w="0" w:type="auto"/>
        <w:tblLook w:val="04A0" w:firstRow="1" w:lastRow="0" w:firstColumn="1" w:lastColumn="0" w:noHBand="0" w:noVBand="1"/>
      </w:tblPr>
      <w:tblGrid>
        <w:gridCol w:w="4878"/>
        <w:gridCol w:w="5130"/>
      </w:tblGrid>
      <w:tr w:rsidR="00EB6095" w:rsidRPr="00B71F28" w14:paraId="2B39171D" w14:textId="77777777" w:rsidTr="005C771D">
        <w:tc>
          <w:tcPr>
            <w:tcW w:w="4878" w:type="dxa"/>
          </w:tcPr>
          <w:p w14:paraId="3119A843" w14:textId="77777777" w:rsidR="00EB6095" w:rsidRPr="00B71F28" w:rsidRDefault="00EB6095" w:rsidP="00164101">
            <w:pPr>
              <w:jc w:val="center"/>
              <w:rPr>
                <w:rFonts w:asciiTheme="minorHAnsi" w:hAnsiTheme="minorHAnsi" w:cstheme="minorHAnsi"/>
                <w:b/>
              </w:rPr>
            </w:pPr>
            <w:r w:rsidRPr="00B71F28">
              <w:rPr>
                <w:rFonts w:asciiTheme="minorHAnsi" w:hAnsiTheme="minorHAnsi" w:cstheme="minorHAnsi"/>
                <w:b/>
              </w:rPr>
              <w:t xml:space="preserve">Question </w:t>
            </w:r>
          </w:p>
        </w:tc>
        <w:tc>
          <w:tcPr>
            <w:tcW w:w="5130" w:type="dxa"/>
          </w:tcPr>
          <w:p w14:paraId="4058D6E6" w14:textId="77777777" w:rsidR="00EB6095" w:rsidRPr="00B71F28" w:rsidRDefault="00EB6095" w:rsidP="00164101">
            <w:pPr>
              <w:jc w:val="center"/>
              <w:rPr>
                <w:rFonts w:asciiTheme="minorHAnsi" w:hAnsiTheme="minorHAnsi" w:cstheme="minorHAnsi"/>
                <w:b/>
              </w:rPr>
            </w:pPr>
            <w:r w:rsidRPr="00B71F28">
              <w:rPr>
                <w:rFonts w:asciiTheme="minorHAnsi" w:hAnsiTheme="minorHAnsi" w:cstheme="minorHAnsi"/>
                <w:b/>
              </w:rPr>
              <w:t>Answer</w:t>
            </w:r>
          </w:p>
        </w:tc>
      </w:tr>
      <w:tr w:rsidR="00EB6095" w:rsidRPr="00B71F28" w14:paraId="20F22A2A" w14:textId="77777777" w:rsidTr="005C771D">
        <w:tc>
          <w:tcPr>
            <w:tcW w:w="4878" w:type="dxa"/>
          </w:tcPr>
          <w:p w14:paraId="48387A0B" w14:textId="77777777" w:rsidR="00EB6095" w:rsidRPr="00B71F28" w:rsidRDefault="00EB6095" w:rsidP="00164101">
            <w:pPr>
              <w:rPr>
                <w:rFonts w:asciiTheme="minorHAnsi" w:hAnsiTheme="minorHAnsi" w:cstheme="minorHAnsi"/>
              </w:rPr>
            </w:pPr>
            <w:r w:rsidRPr="00B71F28">
              <w:rPr>
                <w:rFonts w:asciiTheme="minorHAnsi" w:hAnsiTheme="minorHAnsi" w:cstheme="minorHAnsi"/>
              </w:rPr>
              <w:t>1.</w:t>
            </w:r>
          </w:p>
          <w:p w14:paraId="39AECEEA" w14:textId="77777777" w:rsidR="00EB6095" w:rsidRPr="00B71F28" w:rsidRDefault="00EB6095" w:rsidP="00164101">
            <w:pPr>
              <w:rPr>
                <w:rFonts w:asciiTheme="minorHAnsi" w:hAnsiTheme="minorHAnsi" w:cstheme="minorHAnsi"/>
              </w:rPr>
            </w:pPr>
          </w:p>
        </w:tc>
        <w:tc>
          <w:tcPr>
            <w:tcW w:w="5130" w:type="dxa"/>
          </w:tcPr>
          <w:p w14:paraId="0244B576" w14:textId="77777777" w:rsidR="00EB6095" w:rsidRPr="00B71F28" w:rsidRDefault="00EB6095" w:rsidP="00164101">
            <w:pPr>
              <w:rPr>
                <w:rFonts w:asciiTheme="minorHAnsi" w:hAnsiTheme="minorHAnsi" w:cstheme="minorHAnsi"/>
              </w:rPr>
            </w:pPr>
          </w:p>
        </w:tc>
      </w:tr>
      <w:tr w:rsidR="00EB6095" w:rsidRPr="00B71F28" w14:paraId="62D91C8D" w14:textId="77777777" w:rsidTr="005C771D">
        <w:tc>
          <w:tcPr>
            <w:tcW w:w="4878" w:type="dxa"/>
          </w:tcPr>
          <w:p w14:paraId="05484CE1" w14:textId="77777777" w:rsidR="00EB6095" w:rsidRPr="00B71F28" w:rsidRDefault="00EB6095" w:rsidP="00164101">
            <w:pPr>
              <w:rPr>
                <w:rFonts w:asciiTheme="minorHAnsi" w:hAnsiTheme="minorHAnsi" w:cstheme="minorHAnsi"/>
              </w:rPr>
            </w:pPr>
            <w:r w:rsidRPr="00B71F28">
              <w:rPr>
                <w:rFonts w:asciiTheme="minorHAnsi" w:hAnsiTheme="minorHAnsi" w:cstheme="minorHAnsi"/>
              </w:rPr>
              <w:t xml:space="preserve">2. </w:t>
            </w:r>
          </w:p>
          <w:p w14:paraId="41BA0005" w14:textId="77777777" w:rsidR="00EB6095" w:rsidRPr="00B71F28" w:rsidRDefault="00EB6095" w:rsidP="00164101">
            <w:pPr>
              <w:rPr>
                <w:rFonts w:asciiTheme="minorHAnsi" w:hAnsiTheme="minorHAnsi" w:cstheme="minorHAnsi"/>
              </w:rPr>
            </w:pPr>
          </w:p>
        </w:tc>
        <w:tc>
          <w:tcPr>
            <w:tcW w:w="5130" w:type="dxa"/>
          </w:tcPr>
          <w:p w14:paraId="179FA712" w14:textId="77777777" w:rsidR="00EB6095" w:rsidRPr="00B71F28" w:rsidRDefault="00EB6095" w:rsidP="00164101">
            <w:pPr>
              <w:rPr>
                <w:rFonts w:asciiTheme="minorHAnsi" w:hAnsiTheme="minorHAnsi" w:cstheme="minorHAnsi"/>
              </w:rPr>
            </w:pPr>
          </w:p>
        </w:tc>
      </w:tr>
      <w:tr w:rsidR="00EB6095" w:rsidRPr="00B71F28" w14:paraId="28A55DCA" w14:textId="77777777" w:rsidTr="005C771D">
        <w:tc>
          <w:tcPr>
            <w:tcW w:w="4878" w:type="dxa"/>
          </w:tcPr>
          <w:p w14:paraId="3E294436" w14:textId="77777777" w:rsidR="00EB6095" w:rsidRPr="00B71F28" w:rsidRDefault="00EB6095" w:rsidP="00164101">
            <w:pPr>
              <w:rPr>
                <w:rFonts w:asciiTheme="minorHAnsi" w:hAnsiTheme="minorHAnsi" w:cstheme="minorHAnsi"/>
              </w:rPr>
            </w:pPr>
            <w:r w:rsidRPr="00B71F28">
              <w:rPr>
                <w:rFonts w:asciiTheme="minorHAnsi" w:hAnsiTheme="minorHAnsi" w:cstheme="minorHAnsi"/>
              </w:rPr>
              <w:t>3.</w:t>
            </w:r>
          </w:p>
          <w:p w14:paraId="502A902D" w14:textId="77777777" w:rsidR="00EB6095" w:rsidRPr="00B71F28" w:rsidRDefault="00EB6095" w:rsidP="00164101">
            <w:pPr>
              <w:rPr>
                <w:rFonts w:asciiTheme="minorHAnsi" w:hAnsiTheme="minorHAnsi" w:cstheme="minorHAnsi"/>
              </w:rPr>
            </w:pPr>
          </w:p>
        </w:tc>
        <w:tc>
          <w:tcPr>
            <w:tcW w:w="5130" w:type="dxa"/>
          </w:tcPr>
          <w:p w14:paraId="0BE9EFE8" w14:textId="77777777" w:rsidR="00EB6095" w:rsidRPr="00B71F28" w:rsidRDefault="00EB6095" w:rsidP="00164101">
            <w:pPr>
              <w:rPr>
                <w:rFonts w:asciiTheme="minorHAnsi" w:hAnsiTheme="minorHAnsi" w:cstheme="minorHAnsi"/>
              </w:rPr>
            </w:pPr>
          </w:p>
        </w:tc>
      </w:tr>
      <w:tr w:rsidR="00EB6095" w:rsidRPr="00B71F28" w14:paraId="4D32F4AD" w14:textId="77777777" w:rsidTr="005C771D">
        <w:tc>
          <w:tcPr>
            <w:tcW w:w="4878" w:type="dxa"/>
          </w:tcPr>
          <w:p w14:paraId="6B0BE54C" w14:textId="77777777" w:rsidR="00EB6095" w:rsidRPr="00B71F28" w:rsidRDefault="00EB6095" w:rsidP="00164101">
            <w:pPr>
              <w:rPr>
                <w:rFonts w:asciiTheme="minorHAnsi" w:hAnsiTheme="minorHAnsi" w:cstheme="minorHAnsi"/>
              </w:rPr>
            </w:pPr>
            <w:r w:rsidRPr="00B71F28">
              <w:rPr>
                <w:rFonts w:asciiTheme="minorHAnsi" w:hAnsiTheme="minorHAnsi" w:cstheme="minorHAnsi"/>
              </w:rPr>
              <w:t>4.</w:t>
            </w:r>
          </w:p>
          <w:p w14:paraId="4268896C" w14:textId="77777777" w:rsidR="00EB6095" w:rsidRPr="00B71F28" w:rsidRDefault="00EB6095" w:rsidP="00164101">
            <w:pPr>
              <w:rPr>
                <w:rFonts w:asciiTheme="minorHAnsi" w:hAnsiTheme="minorHAnsi" w:cstheme="minorHAnsi"/>
              </w:rPr>
            </w:pPr>
          </w:p>
        </w:tc>
        <w:tc>
          <w:tcPr>
            <w:tcW w:w="5130" w:type="dxa"/>
          </w:tcPr>
          <w:p w14:paraId="3F6CD4F8" w14:textId="77777777" w:rsidR="00EB6095" w:rsidRPr="00B71F28" w:rsidRDefault="00EB6095" w:rsidP="00164101">
            <w:pPr>
              <w:rPr>
                <w:rFonts w:asciiTheme="minorHAnsi" w:hAnsiTheme="minorHAnsi" w:cstheme="minorHAnsi"/>
              </w:rPr>
            </w:pPr>
          </w:p>
        </w:tc>
      </w:tr>
    </w:tbl>
    <w:p w14:paraId="36E16EBC" w14:textId="77777777" w:rsidR="00EB6095" w:rsidRPr="00B71F28" w:rsidRDefault="00EB6095" w:rsidP="00EB6095">
      <w:pPr>
        <w:rPr>
          <w:rFonts w:asciiTheme="minorHAnsi" w:hAnsiTheme="minorHAnsi" w:cstheme="minorHAnsi"/>
        </w:rPr>
      </w:pPr>
    </w:p>
    <w:p w14:paraId="0161ECA1" w14:textId="77777777" w:rsidR="00EB6095" w:rsidRPr="00B71F28" w:rsidRDefault="00EB6095" w:rsidP="00EB6095">
      <w:pPr>
        <w:rPr>
          <w:rFonts w:asciiTheme="minorHAnsi" w:hAnsiTheme="minorHAnsi" w:cstheme="minorHAnsi"/>
          <w:b/>
        </w:rPr>
      </w:pPr>
    </w:p>
    <w:p w14:paraId="13F43878" w14:textId="76599155" w:rsidR="002745B5" w:rsidRDefault="005C771D" w:rsidP="005C771D">
      <w:pPr>
        <w:ind w:left="270" w:hanging="270"/>
        <w:rPr>
          <w:rFonts w:asciiTheme="minorHAnsi" w:eastAsia="Times New Roman" w:hAnsiTheme="minorHAnsi" w:cstheme="minorHAnsi"/>
        </w:rPr>
      </w:pPr>
      <w:r>
        <w:rPr>
          <w:rFonts w:asciiTheme="minorHAnsi" w:hAnsiTheme="minorHAnsi" w:cstheme="minorHAnsi"/>
          <w:b/>
        </w:rPr>
        <w:t xml:space="preserve">2.  </w:t>
      </w:r>
      <w:r w:rsidR="00EB6095" w:rsidRPr="00B71F28">
        <w:rPr>
          <w:rFonts w:asciiTheme="minorHAnsi" w:hAnsiTheme="minorHAnsi" w:cstheme="minorHAnsi"/>
          <w:b/>
        </w:rPr>
        <w:t>A Picture of Knowledge</w:t>
      </w:r>
      <w:r>
        <w:rPr>
          <w:rFonts w:asciiTheme="minorHAnsi" w:hAnsiTheme="minorHAnsi" w:cstheme="minorHAnsi"/>
        </w:rPr>
        <w:t xml:space="preserve"> (R</w:t>
      </w:r>
      <w:r w:rsidR="00EB6095" w:rsidRPr="00B71F28">
        <w:rPr>
          <w:rFonts w:asciiTheme="minorHAnsi" w:hAnsiTheme="minorHAnsi" w:cstheme="minorHAnsi"/>
        </w:rPr>
        <w:t>eco</w:t>
      </w:r>
      <w:r>
        <w:rPr>
          <w:rFonts w:asciiTheme="minorHAnsi" w:hAnsiTheme="minorHAnsi" w:cstheme="minorHAnsi"/>
        </w:rPr>
        <w:t>mmended for “</w:t>
      </w:r>
      <w:r>
        <w:rPr>
          <w:rFonts w:asciiTheme="minorHAnsi" w:eastAsia="Times New Roman" w:hAnsiTheme="minorHAnsi" w:cstheme="minorHAnsi"/>
        </w:rPr>
        <w:t>Hot Air Balloons; Gas and Go” and “</w:t>
      </w:r>
      <w:r w:rsidR="002745B5" w:rsidRPr="00B71F28">
        <w:rPr>
          <w:rFonts w:asciiTheme="minorHAnsi" w:eastAsia="Times New Roman" w:hAnsiTheme="minorHAnsi" w:cstheme="minorHAnsi"/>
        </w:rPr>
        <w:t>Clouds (and Cloud in a Bottle)</w:t>
      </w:r>
      <w:r>
        <w:rPr>
          <w:rFonts w:asciiTheme="minorHAnsi" w:eastAsia="Times New Roman" w:hAnsiTheme="minorHAnsi" w:cstheme="minorHAnsi"/>
        </w:rPr>
        <w:t>”)</w:t>
      </w:r>
    </w:p>
    <w:p w14:paraId="6529558D" w14:textId="7DC3DCCF" w:rsidR="005C771D" w:rsidRDefault="005C771D" w:rsidP="005C771D">
      <w:pPr>
        <w:ind w:left="270" w:hanging="270"/>
        <w:rPr>
          <w:rFonts w:asciiTheme="minorHAnsi" w:hAnsiTheme="minorHAnsi" w:cstheme="minorHAnsi"/>
        </w:rPr>
      </w:pPr>
    </w:p>
    <w:p w14:paraId="5DFAE231" w14:textId="35B85A31" w:rsidR="005C771D" w:rsidRPr="005C771D" w:rsidRDefault="005C771D" w:rsidP="005C771D">
      <w:pPr>
        <w:ind w:left="270" w:hanging="270"/>
        <w:rPr>
          <w:rFonts w:asciiTheme="minorHAnsi" w:hAnsiTheme="minorHAnsi" w:cstheme="minorHAnsi"/>
        </w:rPr>
      </w:pPr>
      <w:r>
        <w:rPr>
          <w:rFonts w:asciiTheme="minorHAnsi" w:hAnsiTheme="minorHAnsi" w:cstheme="minorHAnsi"/>
        </w:rPr>
        <w:t>(see graphic on next page)</w:t>
      </w:r>
    </w:p>
    <w:p w14:paraId="66F545EA" w14:textId="77777777" w:rsidR="002745B5" w:rsidRPr="00B71F28" w:rsidRDefault="002745B5" w:rsidP="00EB6095">
      <w:pPr>
        <w:rPr>
          <w:rFonts w:asciiTheme="minorHAnsi" w:hAnsiTheme="minorHAnsi" w:cstheme="minorHAnsi"/>
        </w:rPr>
      </w:pPr>
    </w:p>
    <w:p w14:paraId="31505314" w14:textId="77777777" w:rsidR="00EB6095" w:rsidRPr="00B71F28" w:rsidRDefault="00EB6095" w:rsidP="00EB6095">
      <w:pPr>
        <w:rPr>
          <w:rFonts w:asciiTheme="minorHAnsi" w:hAnsiTheme="minorHAnsi" w:cstheme="minorHAnsi"/>
          <w:b/>
        </w:rPr>
      </w:pPr>
      <w:r w:rsidRPr="00B71F28">
        <w:rPr>
          <w:rFonts w:asciiTheme="minorHAnsi" w:hAnsiTheme="minorHAnsi" w:cstheme="minorHAnsi"/>
          <w:b/>
          <w:noProof/>
        </w:rPr>
        <w:lastRenderedPageBreak/>
        <w:drawing>
          <wp:inline distT="0" distB="0" distL="0" distR="0" wp14:anchorId="736B7931" wp14:editId="7D154F06">
            <wp:extent cx="5943600" cy="49993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999355"/>
                    </a:xfrm>
                    <a:prstGeom prst="rect">
                      <a:avLst/>
                    </a:prstGeom>
                  </pic:spPr>
                </pic:pic>
              </a:graphicData>
            </a:graphic>
          </wp:inline>
        </w:drawing>
      </w:r>
      <w:r w:rsidRPr="00B71F28">
        <w:rPr>
          <w:rFonts w:asciiTheme="minorHAnsi" w:hAnsiTheme="minorHAnsi" w:cstheme="minorHAnsi"/>
          <w:b/>
        </w:rPr>
        <w:t xml:space="preserve"> </w:t>
      </w:r>
    </w:p>
    <w:p w14:paraId="718FE9EC" w14:textId="77777777" w:rsidR="00EB6095" w:rsidRPr="00B71F28" w:rsidRDefault="00EB6095" w:rsidP="00EB6095">
      <w:pPr>
        <w:rPr>
          <w:rFonts w:asciiTheme="minorHAnsi" w:hAnsiTheme="minorHAnsi" w:cstheme="minorHAnsi"/>
          <w:b/>
        </w:rPr>
      </w:pPr>
    </w:p>
    <w:p w14:paraId="2A7C9BED" w14:textId="65A2D65E" w:rsidR="002745B5" w:rsidRPr="005C771D" w:rsidRDefault="004A136C" w:rsidP="005C771D">
      <w:pPr>
        <w:rPr>
          <w:rFonts w:asciiTheme="minorHAnsi" w:hAnsiTheme="minorHAnsi" w:cstheme="minorHAnsi"/>
        </w:rPr>
      </w:pPr>
      <w:r>
        <w:rPr>
          <w:rFonts w:asciiTheme="minorHAnsi" w:hAnsiTheme="minorHAnsi" w:cstheme="minorHAnsi"/>
          <w:b/>
        </w:rPr>
        <w:t xml:space="preserve">3.  Wonderings </w:t>
      </w:r>
      <w:r w:rsidR="005C771D">
        <w:rPr>
          <w:rFonts w:asciiTheme="minorHAnsi" w:hAnsiTheme="minorHAnsi" w:cstheme="minorHAnsi"/>
          <w:b/>
        </w:rPr>
        <w:t>(</w:t>
      </w:r>
      <w:r w:rsidR="00EB6095" w:rsidRPr="00B71F28">
        <w:rPr>
          <w:rFonts w:asciiTheme="minorHAnsi" w:hAnsiTheme="minorHAnsi" w:cstheme="minorHAnsi"/>
        </w:rPr>
        <w:t>Reco</w:t>
      </w:r>
      <w:r w:rsidR="005C771D">
        <w:rPr>
          <w:rFonts w:asciiTheme="minorHAnsi" w:hAnsiTheme="minorHAnsi" w:cstheme="minorHAnsi"/>
        </w:rPr>
        <w:t>mmended for “</w:t>
      </w:r>
      <w:r w:rsidR="008C35D9">
        <w:rPr>
          <w:rFonts w:asciiTheme="minorHAnsi" w:hAnsiTheme="minorHAnsi" w:cstheme="minorHAnsi"/>
        </w:rPr>
        <w:t xml:space="preserve">3 </w:t>
      </w:r>
      <w:r w:rsidR="002745B5" w:rsidRPr="00B71F28">
        <w:rPr>
          <w:rFonts w:asciiTheme="minorHAnsi" w:eastAsia="Times New Roman" w:hAnsiTheme="minorHAnsi" w:cstheme="minorHAnsi"/>
        </w:rPr>
        <w:t>States of Matter</w:t>
      </w:r>
      <w:r w:rsidR="008C35D9">
        <w:rPr>
          <w:rFonts w:asciiTheme="minorHAnsi" w:eastAsia="Times New Roman" w:hAnsiTheme="minorHAnsi" w:cstheme="minorHAnsi"/>
        </w:rPr>
        <w:t xml:space="preserve"> for Kids</w:t>
      </w:r>
      <w:r w:rsidR="005C771D">
        <w:rPr>
          <w:rFonts w:asciiTheme="minorHAnsi" w:eastAsia="Times New Roman" w:hAnsiTheme="minorHAnsi" w:cstheme="minorHAnsi"/>
        </w:rPr>
        <w:t xml:space="preserve">” and </w:t>
      </w:r>
      <w:r w:rsidR="005C771D">
        <w:rPr>
          <w:rFonts w:asciiTheme="minorHAnsi" w:hAnsiTheme="minorHAnsi" w:cstheme="minorHAnsi"/>
        </w:rPr>
        <w:t>“</w:t>
      </w:r>
      <w:r w:rsidR="002745B5" w:rsidRPr="00B71F28">
        <w:rPr>
          <w:rFonts w:asciiTheme="minorHAnsi" w:eastAsia="Times New Roman" w:hAnsiTheme="minorHAnsi" w:cstheme="minorHAnsi"/>
        </w:rPr>
        <w:t>Crystallization</w:t>
      </w:r>
      <w:r w:rsidR="005C771D">
        <w:rPr>
          <w:rFonts w:asciiTheme="minorHAnsi" w:eastAsia="Times New Roman" w:hAnsiTheme="minorHAnsi" w:cstheme="minorHAnsi"/>
        </w:rPr>
        <w:t>”)</w:t>
      </w:r>
    </w:p>
    <w:p w14:paraId="12437BE7" w14:textId="77777777" w:rsidR="00EB6095" w:rsidRPr="00B71F28" w:rsidRDefault="00EB6095" w:rsidP="00EB6095">
      <w:pPr>
        <w:rPr>
          <w:rFonts w:asciiTheme="minorHAnsi" w:eastAsia="Times New Roman" w:hAnsiTheme="minorHAnsi" w:cstheme="minorHAnsi"/>
        </w:rPr>
      </w:pPr>
    </w:p>
    <w:p w14:paraId="72D7496D" w14:textId="77777777" w:rsidR="00EB6095" w:rsidRPr="00B71F28" w:rsidRDefault="00EB6095" w:rsidP="00EB6095">
      <w:pPr>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4878"/>
        <w:gridCol w:w="5310"/>
      </w:tblGrid>
      <w:tr w:rsidR="00EB6095" w:rsidRPr="00B71F28" w14:paraId="5C3C7288" w14:textId="77777777" w:rsidTr="005C771D">
        <w:tc>
          <w:tcPr>
            <w:tcW w:w="4878" w:type="dxa"/>
          </w:tcPr>
          <w:p w14:paraId="4828C0E0" w14:textId="77777777" w:rsidR="00EB6095" w:rsidRPr="00B71F28" w:rsidRDefault="00EB6095" w:rsidP="00164101">
            <w:pPr>
              <w:rPr>
                <w:rFonts w:asciiTheme="minorHAnsi" w:eastAsia="Times New Roman" w:hAnsiTheme="minorHAnsi" w:cstheme="minorHAnsi"/>
                <w:b/>
              </w:rPr>
            </w:pPr>
            <w:r w:rsidRPr="00B71F28">
              <w:rPr>
                <w:rFonts w:asciiTheme="minorHAnsi" w:eastAsia="Times New Roman" w:hAnsiTheme="minorHAnsi" w:cstheme="minorHAnsi"/>
                <w:b/>
              </w:rPr>
              <w:t>I’m a little confused about:</w:t>
            </w:r>
          </w:p>
        </w:tc>
        <w:tc>
          <w:tcPr>
            <w:tcW w:w="5310" w:type="dxa"/>
          </w:tcPr>
          <w:p w14:paraId="5E7C28F7" w14:textId="77777777" w:rsidR="00EB6095" w:rsidRPr="00B71F28" w:rsidRDefault="00EB6095" w:rsidP="00164101">
            <w:pPr>
              <w:rPr>
                <w:rFonts w:asciiTheme="minorHAnsi" w:eastAsia="Times New Roman" w:hAnsiTheme="minorHAnsi" w:cstheme="minorHAnsi"/>
                <w:b/>
              </w:rPr>
            </w:pPr>
            <w:r w:rsidRPr="00B71F28">
              <w:rPr>
                <w:rFonts w:asciiTheme="minorHAnsi" w:eastAsia="Times New Roman" w:hAnsiTheme="minorHAnsi" w:cstheme="minorHAnsi"/>
                <w:b/>
              </w:rPr>
              <w:t>This made me wonder:</w:t>
            </w:r>
          </w:p>
        </w:tc>
      </w:tr>
      <w:tr w:rsidR="005C771D" w:rsidRPr="00B71F28" w14:paraId="7865D81D" w14:textId="77777777" w:rsidTr="005C771D">
        <w:tc>
          <w:tcPr>
            <w:tcW w:w="4878" w:type="dxa"/>
          </w:tcPr>
          <w:p w14:paraId="1244AA04" w14:textId="77777777" w:rsidR="005C771D" w:rsidRPr="00FF5ECB" w:rsidRDefault="005C771D" w:rsidP="005C771D">
            <w:pPr>
              <w:rPr>
                <w:rFonts w:asciiTheme="minorHAnsi" w:hAnsiTheme="minorHAnsi" w:cstheme="minorHAnsi"/>
              </w:rPr>
            </w:pPr>
          </w:p>
          <w:p w14:paraId="6F3B0CD4" w14:textId="77777777" w:rsidR="005C771D" w:rsidRPr="00FF5ECB" w:rsidRDefault="005C771D" w:rsidP="005C771D">
            <w:pPr>
              <w:rPr>
                <w:rFonts w:asciiTheme="minorHAnsi" w:hAnsiTheme="minorHAnsi" w:cstheme="minorHAnsi"/>
              </w:rPr>
            </w:pPr>
            <w:r w:rsidRPr="00FF5ECB">
              <w:rPr>
                <w:rFonts w:asciiTheme="minorHAnsi" w:hAnsiTheme="minorHAnsi" w:cstheme="minorHAnsi"/>
              </w:rPr>
              <w:t>On the left, track t</w:t>
            </w:r>
            <w:r>
              <w:rPr>
                <w:rFonts w:asciiTheme="minorHAnsi" w:hAnsiTheme="minorHAnsi" w:cstheme="minorHAnsi"/>
              </w:rPr>
              <w:t xml:space="preserve">hings you don’t understand </w:t>
            </w:r>
            <w:r w:rsidRPr="00FF5ECB">
              <w:rPr>
                <w:rFonts w:asciiTheme="minorHAnsi" w:hAnsiTheme="minorHAnsi" w:cstheme="minorHAnsi"/>
              </w:rPr>
              <w:t xml:space="preserve">from the video and the article. </w:t>
            </w:r>
            <w:r w:rsidRPr="00FF5ECB">
              <w:rPr>
                <w:rFonts w:asciiTheme="minorHAnsi" w:hAnsiTheme="minorHAnsi" w:cstheme="minorHAnsi"/>
              </w:rPr>
              <w:tab/>
            </w:r>
            <w:r w:rsidRPr="00FF5ECB">
              <w:rPr>
                <w:rFonts w:asciiTheme="minorHAnsi" w:hAnsiTheme="minorHAnsi" w:cstheme="minorHAnsi"/>
              </w:rPr>
              <w:tab/>
            </w:r>
          </w:p>
          <w:p w14:paraId="476815C1" w14:textId="77777777" w:rsidR="005C771D" w:rsidRPr="00FF5ECB" w:rsidRDefault="005C771D" w:rsidP="005C771D">
            <w:pPr>
              <w:rPr>
                <w:rFonts w:asciiTheme="minorHAnsi" w:hAnsiTheme="minorHAnsi" w:cstheme="minorHAnsi"/>
              </w:rPr>
            </w:pPr>
          </w:p>
          <w:p w14:paraId="7F1766F3" w14:textId="77777777" w:rsidR="005C771D" w:rsidRPr="00FF5ECB" w:rsidRDefault="005C771D" w:rsidP="005C771D">
            <w:pPr>
              <w:rPr>
                <w:rFonts w:asciiTheme="minorHAnsi" w:hAnsiTheme="minorHAnsi" w:cstheme="minorHAnsi"/>
                <w:b/>
              </w:rPr>
            </w:pPr>
            <w:r w:rsidRPr="00FF5ECB">
              <w:rPr>
                <w:rFonts w:asciiTheme="minorHAnsi" w:hAnsiTheme="minorHAnsi" w:cstheme="minorHAnsi"/>
                <w:b/>
              </w:rPr>
              <w:t>I am confused about or do not understand….</w:t>
            </w:r>
          </w:p>
          <w:p w14:paraId="3FD57050" w14:textId="77777777" w:rsidR="005C771D" w:rsidRPr="00FF5ECB" w:rsidRDefault="005C771D" w:rsidP="005C771D">
            <w:pPr>
              <w:rPr>
                <w:rFonts w:asciiTheme="minorHAnsi" w:hAnsiTheme="minorHAnsi" w:cstheme="minorHAnsi"/>
              </w:rPr>
            </w:pPr>
          </w:p>
          <w:p w14:paraId="7A428699" w14:textId="77777777" w:rsidR="005C771D" w:rsidRPr="00FF5ECB" w:rsidRDefault="005C771D" w:rsidP="005C771D">
            <w:pPr>
              <w:rPr>
                <w:rFonts w:asciiTheme="minorHAnsi" w:hAnsiTheme="minorHAnsi" w:cstheme="minorHAnsi"/>
              </w:rPr>
            </w:pPr>
          </w:p>
          <w:p w14:paraId="65329E1B" w14:textId="77777777" w:rsidR="005C771D" w:rsidRPr="00FF5ECB" w:rsidRDefault="005C771D" w:rsidP="005C771D">
            <w:pPr>
              <w:rPr>
                <w:rFonts w:asciiTheme="minorHAnsi" w:hAnsiTheme="minorHAnsi" w:cstheme="minorHAnsi"/>
              </w:rPr>
            </w:pPr>
          </w:p>
          <w:p w14:paraId="61E85BD5" w14:textId="77777777" w:rsidR="005C771D" w:rsidRPr="00FF5ECB" w:rsidRDefault="005C771D" w:rsidP="005C771D">
            <w:pPr>
              <w:rPr>
                <w:rFonts w:asciiTheme="minorHAnsi" w:hAnsiTheme="minorHAnsi" w:cstheme="minorHAnsi"/>
              </w:rPr>
            </w:pPr>
          </w:p>
          <w:p w14:paraId="607283CD" w14:textId="77777777" w:rsidR="005C771D" w:rsidRPr="00B71F28" w:rsidRDefault="005C771D" w:rsidP="005C771D">
            <w:pPr>
              <w:rPr>
                <w:rFonts w:asciiTheme="minorHAnsi" w:eastAsia="Times New Roman" w:hAnsiTheme="minorHAnsi" w:cstheme="minorHAnsi"/>
              </w:rPr>
            </w:pPr>
          </w:p>
        </w:tc>
        <w:tc>
          <w:tcPr>
            <w:tcW w:w="5310" w:type="dxa"/>
          </w:tcPr>
          <w:p w14:paraId="2A17D50B" w14:textId="77777777" w:rsidR="005C771D" w:rsidRDefault="005C771D" w:rsidP="005C771D">
            <w:pPr>
              <w:rPr>
                <w:rFonts w:asciiTheme="majorHAnsi" w:hAnsiTheme="majorHAnsi"/>
              </w:rPr>
            </w:pPr>
          </w:p>
          <w:p w14:paraId="6F54D897" w14:textId="77777777" w:rsidR="005C771D" w:rsidRPr="00FF5ECB" w:rsidRDefault="005C771D" w:rsidP="005C771D">
            <w:pPr>
              <w:rPr>
                <w:rFonts w:asciiTheme="minorHAnsi" w:hAnsiTheme="minorHAnsi" w:cstheme="minorHAnsi"/>
              </w:rPr>
            </w:pPr>
            <w:r w:rsidRPr="00FF5ECB">
              <w:rPr>
                <w:rFonts w:asciiTheme="minorHAnsi" w:hAnsiTheme="minorHAnsi" w:cstheme="minorHAnsi"/>
              </w:rPr>
              <w:t>On the right side, list some things you still wonder (or wonder now) about this topic.</w:t>
            </w:r>
          </w:p>
          <w:p w14:paraId="250611A4" w14:textId="77777777" w:rsidR="005C771D" w:rsidRPr="00FF5ECB" w:rsidRDefault="005C771D" w:rsidP="005C771D">
            <w:pPr>
              <w:rPr>
                <w:rFonts w:asciiTheme="minorHAnsi" w:hAnsiTheme="minorHAnsi" w:cstheme="minorHAnsi"/>
              </w:rPr>
            </w:pPr>
          </w:p>
          <w:p w14:paraId="24374BDB" w14:textId="74DF92EC" w:rsidR="005C771D" w:rsidRPr="00B71F28" w:rsidRDefault="005C771D" w:rsidP="005C771D">
            <w:pPr>
              <w:rPr>
                <w:rFonts w:asciiTheme="minorHAnsi" w:eastAsia="Times New Roman" w:hAnsiTheme="minorHAnsi" w:cstheme="minorHAnsi"/>
              </w:rPr>
            </w:pPr>
            <w:r w:rsidRPr="00FF5ECB">
              <w:rPr>
                <w:rFonts w:asciiTheme="minorHAnsi" w:hAnsiTheme="minorHAnsi" w:cstheme="minorHAnsi"/>
                <w:b/>
              </w:rPr>
              <w:t>I wonder or would like to learn more about….</w:t>
            </w:r>
          </w:p>
        </w:tc>
      </w:tr>
    </w:tbl>
    <w:p w14:paraId="7620BC47" w14:textId="77777777" w:rsidR="00EB6095" w:rsidRPr="00B71F28" w:rsidRDefault="00EB6095" w:rsidP="00EB6095">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sz w:val="24"/>
          <w:szCs w:val="24"/>
        </w:rPr>
      </w:pPr>
    </w:p>
    <w:p w14:paraId="3F4F7B09" w14:textId="77777777" w:rsidR="003452AD" w:rsidRDefault="003452AD">
      <w:pPr>
        <w:rPr>
          <w:rFonts w:asciiTheme="minorHAnsi" w:hAnsiTheme="minorHAnsi" w:cstheme="minorHAnsi"/>
          <w:b/>
          <w:u w:val="single"/>
        </w:rPr>
      </w:pPr>
      <w:r>
        <w:rPr>
          <w:rFonts w:asciiTheme="minorHAnsi" w:hAnsiTheme="minorHAnsi" w:cstheme="minorHAnsi"/>
          <w:b/>
          <w:u w:val="single"/>
        </w:rPr>
        <w:br w:type="page"/>
      </w:r>
    </w:p>
    <w:p w14:paraId="67B96CF8" w14:textId="626106D1" w:rsidR="005C771D" w:rsidRDefault="005C771D" w:rsidP="005C771D">
      <w:pPr>
        <w:contextualSpacing/>
        <w:jc w:val="center"/>
        <w:rPr>
          <w:rFonts w:asciiTheme="minorHAnsi" w:hAnsiTheme="minorHAnsi" w:cstheme="minorHAnsi"/>
          <w:b/>
          <w:u w:val="single"/>
        </w:rPr>
      </w:pPr>
      <w:r>
        <w:rPr>
          <w:rFonts w:asciiTheme="minorHAnsi" w:hAnsiTheme="minorHAnsi" w:cstheme="minorHAnsi"/>
          <w:b/>
          <w:u w:val="single"/>
        </w:rPr>
        <w:lastRenderedPageBreak/>
        <w:t>Expert Pack: States of Matter</w:t>
      </w:r>
    </w:p>
    <w:p w14:paraId="24A5CDF0" w14:textId="25F69135" w:rsidR="00EB6095" w:rsidRPr="003452AD" w:rsidRDefault="005C771D" w:rsidP="003452AD">
      <w:pPr>
        <w:contextualSpacing/>
        <w:jc w:val="center"/>
        <w:rPr>
          <w:rFonts w:asciiTheme="minorHAnsi" w:hAnsiTheme="minorHAnsi" w:cstheme="minorHAnsi"/>
          <w:u w:val="single"/>
        </w:rPr>
      </w:pPr>
      <w:r w:rsidRPr="005C771D">
        <w:rPr>
          <w:rFonts w:asciiTheme="minorHAnsi" w:hAnsiTheme="minorHAnsi" w:cstheme="minorHAnsi"/>
          <w:u w:val="single"/>
        </w:rPr>
        <w:t>Expert Pack Glossary</w:t>
      </w:r>
    </w:p>
    <w:p w14:paraId="56A9AA11" w14:textId="5DD43035" w:rsidR="00D9369F" w:rsidRDefault="00D9369F" w:rsidP="002745B5">
      <w:pPr>
        <w:shd w:val="clear" w:color="auto" w:fill="FFFFFF"/>
        <w:spacing w:before="75" w:after="30"/>
        <w:contextualSpacing/>
        <w:outlineLvl w:val="0"/>
        <w:rPr>
          <w:rFonts w:asciiTheme="minorHAnsi" w:eastAsia="Times New Roman" w:hAnsiTheme="minorHAnsi" w:cstheme="minorHAnsi"/>
          <w:b/>
        </w:rPr>
      </w:pPr>
      <w:r>
        <w:rPr>
          <w:rFonts w:asciiTheme="minorHAnsi" w:eastAsia="Times New Roman" w:hAnsiTheme="minorHAnsi" w:cstheme="minorHAnsi"/>
          <w:b/>
          <w:caps/>
          <w:color w:val="000000" w:themeColor="text1"/>
          <w:kern w:val="36"/>
        </w:rPr>
        <w:t xml:space="preserve">“3 </w:t>
      </w:r>
      <w:r w:rsidRPr="005C771D">
        <w:rPr>
          <w:rFonts w:asciiTheme="minorHAnsi" w:eastAsia="Times New Roman" w:hAnsiTheme="minorHAnsi" w:cstheme="minorHAnsi"/>
          <w:b/>
        </w:rPr>
        <w:t>States of Matter”</w:t>
      </w:r>
    </w:p>
    <w:p w14:paraId="304A4D01" w14:textId="77777777" w:rsidR="00D9369F" w:rsidRDefault="00D9369F" w:rsidP="002745B5">
      <w:pPr>
        <w:shd w:val="clear" w:color="auto" w:fill="FFFFFF"/>
        <w:spacing w:before="75" w:after="30"/>
        <w:contextualSpacing/>
        <w:outlineLvl w:val="0"/>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2257"/>
        <w:gridCol w:w="8021"/>
      </w:tblGrid>
      <w:tr w:rsidR="00D9369F" w:rsidRPr="00B71F28" w14:paraId="171A0803" w14:textId="77777777" w:rsidTr="00304F83">
        <w:trPr>
          <w:trHeight w:val="432"/>
        </w:trPr>
        <w:tc>
          <w:tcPr>
            <w:tcW w:w="2257" w:type="dxa"/>
          </w:tcPr>
          <w:p w14:paraId="1C6A0741" w14:textId="77777777" w:rsidR="00D9369F" w:rsidRPr="00B71F28" w:rsidRDefault="00D9369F" w:rsidP="00304F83">
            <w:pPr>
              <w:jc w:val="center"/>
              <w:rPr>
                <w:rFonts w:asciiTheme="minorHAnsi" w:hAnsiTheme="minorHAnsi" w:cstheme="minorHAnsi"/>
                <w:b/>
              </w:rPr>
            </w:pPr>
            <w:r w:rsidRPr="00010A3E">
              <w:rPr>
                <w:rFonts w:asciiTheme="minorHAnsi" w:hAnsiTheme="minorHAnsi" w:cstheme="minorHAnsi"/>
                <w:i/>
              </w:rPr>
              <w:t>Word</w:t>
            </w:r>
          </w:p>
        </w:tc>
        <w:tc>
          <w:tcPr>
            <w:tcW w:w="8021" w:type="dxa"/>
          </w:tcPr>
          <w:p w14:paraId="2AA500BC" w14:textId="77777777" w:rsidR="00D9369F" w:rsidRPr="00010A3E" w:rsidRDefault="00D9369F" w:rsidP="00304F83">
            <w:pPr>
              <w:jc w:val="center"/>
              <w:rPr>
                <w:rFonts w:asciiTheme="minorHAnsi" w:hAnsiTheme="minorHAnsi" w:cstheme="minorHAnsi"/>
                <w:i/>
              </w:rPr>
            </w:pPr>
            <w:r>
              <w:rPr>
                <w:rFonts w:asciiTheme="minorHAnsi" w:hAnsiTheme="minorHAnsi" w:cstheme="minorHAnsi"/>
                <w:i/>
              </w:rPr>
              <w:t>Student-Friendly Definition</w:t>
            </w:r>
          </w:p>
        </w:tc>
      </w:tr>
      <w:tr w:rsidR="00D9369F" w:rsidRPr="00B71F28" w14:paraId="23C7875B" w14:textId="77777777" w:rsidTr="00304F83">
        <w:trPr>
          <w:trHeight w:val="432"/>
        </w:trPr>
        <w:tc>
          <w:tcPr>
            <w:tcW w:w="2257" w:type="dxa"/>
          </w:tcPr>
          <w:p w14:paraId="5CB21B27" w14:textId="231D5434" w:rsidR="00D9369F" w:rsidRPr="00B71F28" w:rsidRDefault="00D9369F" w:rsidP="00304F83">
            <w:pPr>
              <w:rPr>
                <w:rFonts w:asciiTheme="minorHAnsi" w:hAnsiTheme="minorHAnsi" w:cstheme="minorHAnsi"/>
              </w:rPr>
            </w:pPr>
            <w:r>
              <w:rPr>
                <w:rFonts w:asciiTheme="minorHAnsi" w:hAnsiTheme="minorHAnsi" w:cstheme="minorHAnsi"/>
              </w:rPr>
              <w:t>matter</w:t>
            </w:r>
          </w:p>
        </w:tc>
        <w:tc>
          <w:tcPr>
            <w:tcW w:w="8021" w:type="dxa"/>
          </w:tcPr>
          <w:p w14:paraId="37C88C9F" w14:textId="3CAC56AA" w:rsidR="00D9369F" w:rsidRPr="00B71F28" w:rsidRDefault="00D9369F" w:rsidP="00304F83">
            <w:pPr>
              <w:rPr>
                <w:rFonts w:asciiTheme="minorHAnsi" w:hAnsiTheme="minorHAnsi" w:cstheme="minorHAnsi"/>
              </w:rPr>
            </w:pPr>
            <w:r>
              <w:rPr>
                <w:rFonts w:asciiTheme="minorHAnsi" w:hAnsiTheme="minorHAnsi" w:cstheme="minorHAnsi"/>
              </w:rPr>
              <w:t>Something that takes up space</w:t>
            </w:r>
          </w:p>
        </w:tc>
      </w:tr>
      <w:tr w:rsidR="00D9369F" w:rsidRPr="00B71F28" w14:paraId="2B8FD587" w14:textId="77777777" w:rsidTr="00304F83">
        <w:trPr>
          <w:trHeight w:val="432"/>
        </w:trPr>
        <w:tc>
          <w:tcPr>
            <w:tcW w:w="2257" w:type="dxa"/>
          </w:tcPr>
          <w:p w14:paraId="38A06E7F" w14:textId="3A85872F" w:rsidR="00D9369F" w:rsidRPr="00B71F28" w:rsidRDefault="00D9369F" w:rsidP="00304F83">
            <w:pPr>
              <w:rPr>
                <w:rFonts w:asciiTheme="minorHAnsi" w:hAnsiTheme="minorHAnsi" w:cstheme="minorHAnsi"/>
              </w:rPr>
            </w:pPr>
            <w:r>
              <w:rPr>
                <w:rFonts w:asciiTheme="minorHAnsi" w:hAnsiTheme="minorHAnsi" w:cstheme="minorHAnsi"/>
              </w:rPr>
              <w:t>atoms</w:t>
            </w:r>
          </w:p>
        </w:tc>
        <w:tc>
          <w:tcPr>
            <w:tcW w:w="8021" w:type="dxa"/>
          </w:tcPr>
          <w:p w14:paraId="7DBBE011" w14:textId="2167C7A8" w:rsidR="00D9369F" w:rsidRPr="00B71F28" w:rsidRDefault="00D9369F" w:rsidP="00304F83">
            <w:pPr>
              <w:rPr>
                <w:rFonts w:asciiTheme="minorHAnsi" w:hAnsiTheme="minorHAnsi" w:cstheme="minorHAnsi"/>
              </w:rPr>
            </w:pPr>
            <w:r>
              <w:rPr>
                <w:rFonts w:asciiTheme="minorHAnsi" w:hAnsiTheme="minorHAnsi" w:cstheme="minorHAnsi"/>
              </w:rPr>
              <w:t>Tiny particles that makes up matter</w:t>
            </w:r>
          </w:p>
        </w:tc>
      </w:tr>
      <w:tr w:rsidR="00D9369F" w:rsidRPr="00B71F28" w14:paraId="6F3CE76E" w14:textId="77777777" w:rsidTr="00304F83">
        <w:trPr>
          <w:trHeight w:val="432"/>
        </w:trPr>
        <w:tc>
          <w:tcPr>
            <w:tcW w:w="2257" w:type="dxa"/>
          </w:tcPr>
          <w:p w14:paraId="47FF5E81" w14:textId="594B162D" w:rsidR="00D9369F" w:rsidRPr="00B71F28" w:rsidRDefault="00D9369F" w:rsidP="00304F83">
            <w:pPr>
              <w:rPr>
                <w:rFonts w:asciiTheme="minorHAnsi" w:eastAsia="Times New Roman" w:hAnsiTheme="minorHAnsi" w:cstheme="minorHAnsi"/>
                <w:color w:val="222222"/>
                <w:shd w:val="clear" w:color="auto" w:fill="FFFFFF"/>
              </w:rPr>
            </w:pPr>
            <w:r>
              <w:rPr>
                <w:rFonts w:asciiTheme="minorHAnsi" w:eastAsia="Times New Roman" w:hAnsiTheme="minorHAnsi" w:cstheme="minorHAnsi"/>
                <w:color w:val="222222"/>
                <w:shd w:val="clear" w:color="auto" w:fill="FFFFFF"/>
              </w:rPr>
              <w:t>state</w:t>
            </w:r>
          </w:p>
        </w:tc>
        <w:tc>
          <w:tcPr>
            <w:tcW w:w="8021" w:type="dxa"/>
          </w:tcPr>
          <w:p w14:paraId="2AD95920" w14:textId="37A53676" w:rsidR="00D9369F" w:rsidRPr="00B71F28" w:rsidRDefault="00D9369F" w:rsidP="00304F83">
            <w:pPr>
              <w:rPr>
                <w:rFonts w:asciiTheme="minorHAnsi" w:eastAsia="Times New Roman" w:hAnsiTheme="minorHAnsi" w:cstheme="minorHAnsi"/>
              </w:rPr>
            </w:pPr>
            <w:r>
              <w:rPr>
                <w:rFonts w:asciiTheme="minorHAnsi" w:eastAsia="Times New Roman" w:hAnsiTheme="minorHAnsi" w:cstheme="minorHAnsi"/>
              </w:rPr>
              <w:t>A condition of the way something looks like</w:t>
            </w:r>
          </w:p>
        </w:tc>
      </w:tr>
      <w:tr w:rsidR="00D9369F" w:rsidRPr="00B71F28" w14:paraId="6468846B" w14:textId="77777777" w:rsidTr="00304F83">
        <w:trPr>
          <w:trHeight w:val="432"/>
        </w:trPr>
        <w:tc>
          <w:tcPr>
            <w:tcW w:w="2257" w:type="dxa"/>
          </w:tcPr>
          <w:p w14:paraId="0E8759C1" w14:textId="6AD071A5" w:rsidR="00D9369F" w:rsidRPr="00B71F28" w:rsidRDefault="00D9369F" w:rsidP="00304F83">
            <w:pPr>
              <w:rPr>
                <w:rFonts w:asciiTheme="minorHAnsi" w:hAnsiTheme="minorHAnsi" w:cstheme="minorHAnsi"/>
              </w:rPr>
            </w:pPr>
            <w:r>
              <w:rPr>
                <w:rFonts w:asciiTheme="minorHAnsi" w:hAnsiTheme="minorHAnsi" w:cstheme="minorHAnsi"/>
              </w:rPr>
              <w:t>property</w:t>
            </w:r>
          </w:p>
        </w:tc>
        <w:tc>
          <w:tcPr>
            <w:tcW w:w="8021" w:type="dxa"/>
          </w:tcPr>
          <w:p w14:paraId="798AFF13" w14:textId="4E7D29E4" w:rsidR="00D9369F" w:rsidRPr="00B71F28" w:rsidRDefault="00D9369F" w:rsidP="00304F83">
            <w:pPr>
              <w:rPr>
                <w:rFonts w:asciiTheme="minorHAnsi" w:eastAsia="Times New Roman" w:hAnsiTheme="minorHAnsi" w:cstheme="minorHAnsi"/>
              </w:rPr>
            </w:pPr>
            <w:r>
              <w:rPr>
                <w:rFonts w:asciiTheme="minorHAnsi" w:eastAsia="Times New Roman" w:hAnsiTheme="minorHAnsi" w:cstheme="minorHAnsi"/>
              </w:rPr>
              <w:t>A way that something is that we can measure, like shape, mass and volume</w:t>
            </w:r>
          </w:p>
        </w:tc>
      </w:tr>
      <w:tr w:rsidR="00D9369F" w:rsidRPr="00B71F28" w14:paraId="46115A6A" w14:textId="77777777" w:rsidTr="00304F83">
        <w:trPr>
          <w:trHeight w:val="432"/>
        </w:trPr>
        <w:tc>
          <w:tcPr>
            <w:tcW w:w="2257" w:type="dxa"/>
          </w:tcPr>
          <w:p w14:paraId="18ACFB47" w14:textId="32BCFC1A" w:rsidR="00D9369F" w:rsidRPr="00B71F28" w:rsidRDefault="00D9369F" w:rsidP="00304F83">
            <w:pPr>
              <w:rPr>
                <w:rFonts w:asciiTheme="minorHAnsi" w:hAnsiTheme="minorHAnsi" w:cstheme="minorHAnsi"/>
              </w:rPr>
            </w:pPr>
            <w:r>
              <w:rPr>
                <w:rFonts w:asciiTheme="minorHAnsi" w:hAnsiTheme="minorHAnsi" w:cstheme="minorHAnsi"/>
              </w:rPr>
              <w:t>mass</w:t>
            </w:r>
          </w:p>
        </w:tc>
        <w:tc>
          <w:tcPr>
            <w:tcW w:w="8021" w:type="dxa"/>
          </w:tcPr>
          <w:p w14:paraId="3F3096AE" w14:textId="47E95AD6" w:rsidR="00D9369F" w:rsidRPr="00B71F28" w:rsidRDefault="00D9369F" w:rsidP="00304F83">
            <w:pPr>
              <w:rPr>
                <w:rFonts w:asciiTheme="minorHAnsi" w:eastAsia="Times New Roman" w:hAnsiTheme="minorHAnsi" w:cstheme="minorHAnsi"/>
              </w:rPr>
            </w:pPr>
            <w:r>
              <w:rPr>
                <w:rFonts w:asciiTheme="minorHAnsi" w:eastAsia="Times New Roman" w:hAnsiTheme="minorHAnsi" w:cstheme="minorHAnsi"/>
              </w:rPr>
              <w:t>The amount of matter in an object</w:t>
            </w:r>
          </w:p>
        </w:tc>
      </w:tr>
      <w:tr w:rsidR="00D9369F" w:rsidRPr="00B71F28" w14:paraId="55951577" w14:textId="77777777" w:rsidTr="00304F83">
        <w:trPr>
          <w:trHeight w:val="432"/>
        </w:trPr>
        <w:tc>
          <w:tcPr>
            <w:tcW w:w="2257" w:type="dxa"/>
          </w:tcPr>
          <w:p w14:paraId="1A88BC15" w14:textId="536547FA" w:rsidR="00D9369F" w:rsidRDefault="00D9369F" w:rsidP="00304F83">
            <w:pPr>
              <w:rPr>
                <w:rFonts w:asciiTheme="minorHAnsi" w:hAnsiTheme="minorHAnsi" w:cstheme="minorHAnsi"/>
              </w:rPr>
            </w:pPr>
            <w:r>
              <w:rPr>
                <w:rFonts w:asciiTheme="minorHAnsi" w:hAnsiTheme="minorHAnsi" w:cstheme="minorHAnsi"/>
              </w:rPr>
              <w:t>volume</w:t>
            </w:r>
          </w:p>
        </w:tc>
        <w:tc>
          <w:tcPr>
            <w:tcW w:w="8021" w:type="dxa"/>
          </w:tcPr>
          <w:p w14:paraId="0AA42110" w14:textId="4F59BC64" w:rsidR="00D9369F" w:rsidRDefault="00D9369F" w:rsidP="00304F83">
            <w:pPr>
              <w:rPr>
                <w:rFonts w:asciiTheme="minorHAnsi" w:eastAsia="Times New Roman" w:hAnsiTheme="minorHAnsi" w:cstheme="minorHAnsi"/>
              </w:rPr>
            </w:pPr>
            <w:r>
              <w:rPr>
                <w:rFonts w:asciiTheme="minorHAnsi" w:eastAsia="Times New Roman" w:hAnsiTheme="minorHAnsi" w:cstheme="minorHAnsi"/>
              </w:rPr>
              <w:t>How much space an object occupies</w:t>
            </w:r>
          </w:p>
        </w:tc>
      </w:tr>
      <w:tr w:rsidR="00D9369F" w:rsidRPr="00B71F28" w14:paraId="2F545F51" w14:textId="77777777" w:rsidTr="00304F83">
        <w:trPr>
          <w:trHeight w:val="432"/>
        </w:trPr>
        <w:tc>
          <w:tcPr>
            <w:tcW w:w="2257" w:type="dxa"/>
          </w:tcPr>
          <w:p w14:paraId="552B3C4F" w14:textId="5D15C353" w:rsidR="00D9369F" w:rsidRDefault="00D9369F" w:rsidP="00304F83">
            <w:pPr>
              <w:rPr>
                <w:rFonts w:asciiTheme="minorHAnsi" w:hAnsiTheme="minorHAnsi" w:cstheme="minorHAnsi"/>
              </w:rPr>
            </w:pPr>
            <w:r>
              <w:rPr>
                <w:rFonts w:asciiTheme="minorHAnsi" w:hAnsiTheme="minorHAnsi" w:cstheme="minorHAnsi"/>
              </w:rPr>
              <w:t>evaporate</w:t>
            </w:r>
          </w:p>
        </w:tc>
        <w:tc>
          <w:tcPr>
            <w:tcW w:w="8021" w:type="dxa"/>
          </w:tcPr>
          <w:p w14:paraId="76B59650" w14:textId="34B59399" w:rsidR="00D9369F" w:rsidRDefault="00D9369F" w:rsidP="00304F83">
            <w:pPr>
              <w:rPr>
                <w:rFonts w:asciiTheme="minorHAnsi" w:eastAsia="Times New Roman" w:hAnsiTheme="minorHAnsi" w:cstheme="minorHAnsi"/>
              </w:rPr>
            </w:pPr>
            <w:r>
              <w:rPr>
                <w:rFonts w:asciiTheme="minorHAnsi" w:eastAsia="Times New Roman" w:hAnsiTheme="minorHAnsi" w:cstheme="minorHAnsi"/>
              </w:rPr>
              <w:t>To cause to pass off from liquid to vapor</w:t>
            </w:r>
          </w:p>
        </w:tc>
      </w:tr>
    </w:tbl>
    <w:p w14:paraId="2D78DA7C" w14:textId="77777777" w:rsidR="00D9369F" w:rsidRDefault="00D9369F" w:rsidP="002745B5">
      <w:pPr>
        <w:shd w:val="clear" w:color="auto" w:fill="FFFFFF"/>
        <w:spacing w:before="75" w:after="30"/>
        <w:contextualSpacing/>
        <w:outlineLvl w:val="0"/>
        <w:rPr>
          <w:rFonts w:asciiTheme="minorHAnsi" w:eastAsia="Times New Roman" w:hAnsiTheme="minorHAnsi" w:cstheme="minorHAnsi"/>
          <w:b/>
          <w:caps/>
          <w:color w:val="000000" w:themeColor="text1"/>
          <w:kern w:val="36"/>
        </w:rPr>
      </w:pPr>
    </w:p>
    <w:p w14:paraId="45EE337B" w14:textId="77777777" w:rsidR="00D9369F" w:rsidRDefault="00D9369F" w:rsidP="002745B5">
      <w:pPr>
        <w:shd w:val="clear" w:color="auto" w:fill="FFFFFF"/>
        <w:spacing w:before="75" w:after="30"/>
        <w:contextualSpacing/>
        <w:outlineLvl w:val="0"/>
        <w:rPr>
          <w:rFonts w:asciiTheme="minorHAnsi" w:eastAsia="Times New Roman" w:hAnsiTheme="minorHAnsi" w:cstheme="minorHAnsi"/>
          <w:b/>
          <w:caps/>
          <w:color w:val="000000" w:themeColor="text1"/>
          <w:kern w:val="36"/>
        </w:rPr>
      </w:pPr>
    </w:p>
    <w:p w14:paraId="17A58B89" w14:textId="1A02BB01" w:rsidR="002745B5" w:rsidRDefault="005C771D" w:rsidP="002745B5">
      <w:pPr>
        <w:shd w:val="clear" w:color="auto" w:fill="FFFFFF"/>
        <w:spacing w:before="75" w:after="30"/>
        <w:contextualSpacing/>
        <w:outlineLvl w:val="0"/>
        <w:rPr>
          <w:rFonts w:asciiTheme="minorHAnsi" w:eastAsia="Times New Roman" w:hAnsiTheme="minorHAnsi" w:cstheme="minorHAnsi"/>
          <w:b/>
        </w:rPr>
      </w:pPr>
      <w:r w:rsidRPr="005C771D">
        <w:rPr>
          <w:rFonts w:asciiTheme="minorHAnsi" w:eastAsia="Times New Roman" w:hAnsiTheme="minorHAnsi" w:cstheme="minorHAnsi"/>
          <w:b/>
          <w:caps/>
          <w:color w:val="000000" w:themeColor="text1"/>
          <w:kern w:val="36"/>
        </w:rPr>
        <w:t>“</w:t>
      </w:r>
      <w:r w:rsidR="002745B5" w:rsidRPr="005C771D">
        <w:rPr>
          <w:rFonts w:asciiTheme="minorHAnsi" w:eastAsia="Times New Roman" w:hAnsiTheme="minorHAnsi" w:cstheme="minorHAnsi"/>
          <w:b/>
        </w:rPr>
        <w:t>States of Matter</w:t>
      </w:r>
      <w:r w:rsidRPr="005C771D">
        <w:rPr>
          <w:rFonts w:asciiTheme="minorHAnsi" w:eastAsia="Times New Roman" w:hAnsiTheme="minorHAnsi" w:cstheme="minorHAnsi"/>
          <w:b/>
        </w:rPr>
        <w:t>”</w:t>
      </w:r>
    </w:p>
    <w:p w14:paraId="75CCD307" w14:textId="77777777" w:rsidR="005C771D" w:rsidRPr="005C771D" w:rsidRDefault="005C771D" w:rsidP="002745B5">
      <w:pPr>
        <w:shd w:val="clear" w:color="auto" w:fill="FFFFFF"/>
        <w:spacing w:before="75" w:after="30"/>
        <w:contextualSpacing/>
        <w:outlineLvl w:val="0"/>
        <w:rPr>
          <w:rFonts w:asciiTheme="minorHAnsi" w:eastAsia="Times New Roman" w:hAnsiTheme="minorHAnsi" w:cstheme="minorHAnsi"/>
          <w:b/>
          <w:caps/>
          <w:color w:val="000000" w:themeColor="text1"/>
          <w:kern w:val="36"/>
        </w:rPr>
      </w:pPr>
    </w:p>
    <w:tbl>
      <w:tblPr>
        <w:tblStyle w:val="TableGrid"/>
        <w:tblW w:w="0" w:type="auto"/>
        <w:tblLook w:val="04A0" w:firstRow="1" w:lastRow="0" w:firstColumn="1" w:lastColumn="0" w:noHBand="0" w:noVBand="1"/>
      </w:tblPr>
      <w:tblGrid>
        <w:gridCol w:w="2257"/>
        <w:gridCol w:w="8021"/>
      </w:tblGrid>
      <w:tr w:rsidR="00EB6095" w:rsidRPr="00B71F28" w14:paraId="431E6DB8" w14:textId="77777777" w:rsidTr="004A136C">
        <w:trPr>
          <w:trHeight w:val="432"/>
        </w:trPr>
        <w:tc>
          <w:tcPr>
            <w:tcW w:w="2257" w:type="dxa"/>
          </w:tcPr>
          <w:p w14:paraId="5694228F" w14:textId="4F2EFEE5" w:rsidR="00EB6095" w:rsidRPr="00B71F28" w:rsidRDefault="00010A3E" w:rsidP="00164101">
            <w:pPr>
              <w:jc w:val="center"/>
              <w:rPr>
                <w:rFonts w:asciiTheme="minorHAnsi" w:hAnsiTheme="minorHAnsi" w:cstheme="minorHAnsi"/>
                <w:b/>
              </w:rPr>
            </w:pPr>
            <w:r w:rsidRPr="00010A3E">
              <w:rPr>
                <w:rFonts w:asciiTheme="minorHAnsi" w:hAnsiTheme="minorHAnsi" w:cstheme="minorHAnsi"/>
                <w:i/>
              </w:rPr>
              <w:t>Word</w:t>
            </w:r>
          </w:p>
        </w:tc>
        <w:tc>
          <w:tcPr>
            <w:tcW w:w="8021" w:type="dxa"/>
          </w:tcPr>
          <w:p w14:paraId="0BFEA577" w14:textId="18966166" w:rsidR="00EB6095" w:rsidRPr="00010A3E" w:rsidRDefault="00010A3E" w:rsidP="00010A3E">
            <w:pPr>
              <w:jc w:val="center"/>
              <w:rPr>
                <w:rFonts w:asciiTheme="minorHAnsi" w:hAnsiTheme="minorHAnsi" w:cstheme="minorHAnsi"/>
                <w:i/>
              </w:rPr>
            </w:pPr>
            <w:r>
              <w:rPr>
                <w:rFonts w:asciiTheme="minorHAnsi" w:hAnsiTheme="minorHAnsi" w:cstheme="minorHAnsi"/>
                <w:i/>
              </w:rPr>
              <w:t>Student-Friendly Definition</w:t>
            </w:r>
          </w:p>
        </w:tc>
      </w:tr>
      <w:tr w:rsidR="006A1E38" w:rsidRPr="00B71F28" w14:paraId="7DB0AA2A" w14:textId="77777777" w:rsidTr="004A136C">
        <w:trPr>
          <w:trHeight w:val="432"/>
        </w:trPr>
        <w:tc>
          <w:tcPr>
            <w:tcW w:w="2257" w:type="dxa"/>
          </w:tcPr>
          <w:p w14:paraId="291A06FE"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atom</w:t>
            </w:r>
          </w:p>
        </w:tc>
        <w:tc>
          <w:tcPr>
            <w:tcW w:w="8021" w:type="dxa"/>
          </w:tcPr>
          <w:p w14:paraId="668B00F5" w14:textId="577558A6" w:rsidR="006A1E38" w:rsidRPr="00B71F28" w:rsidRDefault="006A1E38" w:rsidP="00AE38FE">
            <w:pPr>
              <w:rPr>
                <w:rFonts w:asciiTheme="minorHAnsi" w:hAnsiTheme="minorHAnsi" w:cstheme="minorHAnsi"/>
              </w:rPr>
            </w:pPr>
            <w:r w:rsidRPr="00B71F28">
              <w:rPr>
                <w:rFonts w:asciiTheme="minorHAnsi" w:hAnsiTheme="minorHAnsi" w:cstheme="minorHAnsi"/>
              </w:rPr>
              <w:t>The most basic unit of a chemical elemen</w:t>
            </w:r>
            <w:r w:rsidR="00CE2754">
              <w:rPr>
                <w:rFonts w:asciiTheme="minorHAnsi" w:hAnsiTheme="minorHAnsi" w:cstheme="minorHAnsi"/>
              </w:rPr>
              <w:t>t; all things are made of atoms</w:t>
            </w:r>
          </w:p>
        </w:tc>
      </w:tr>
      <w:tr w:rsidR="006A1E38" w:rsidRPr="00B71F28" w14:paraId="5A1BBE76" w14:textId="77777777" w:rsidTr="004A136C">
        <w:trPr>
          <w:trHeight w:val="432"/>
        </w:trPr>
        <w:tc>
          <w:tcPr>
            <w:tcW w:w="2257" w:type="dxa"/>
          </w:tcPr>
          <w:p w14:paraId="78A6EC6D"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fixed volume</w:t>
            </w:r>
          </w:p>
        </w:tc>
        <w:tc>
          <w:tcPr>
            <w:tcW w:w="8021" w:type="dxa"/>
          </w:tcPr>
          <w:p w14:paraId="36C90D9B" w14:textId="1CCB298C" w:rsidR="006A1E38" w:rsidRPr="00B71F28" w:rsidRDefault="006A1E38" w:rsidP="00AE38FE">
            <w:pPr>
              <w:rPr>
                <w:rFonts w:asciiTheme="minorHAnsi" w:hAnsiTheme="minorHAnsi" w:cstheme="minorHAnsi"/>
              </w:rPr>
            </w:pPr>
            <w:r w:rsidRPr="00B71F28">
              <w:rPr>
                <w:rFonts w:asciiTheme="minorHAnsi" w:hAnsiTheme="minorHAnsi" w:cstheme="minorHAnsi"/>
              </w:rPr>
              <w:t xml:space="preserve">When the amount of space an </w:t>
            </w:r>
            <w:r w:rsidR="00010A3E">
              <w:rPr>
                <w:rFonts w:asciiTheme="minorHAnsi" w:hAnsiTheme="minorHAnsi" w:cstheme="minorHAnsi"/>
              </w:rPr>
              <w:t>object occupies does not change</w:t>
            </w:r>
          </w:p>
        </w:tc>
      </w:tr>
      <w:tr w:rsidR="006A1E38" w:rsidRPr="00B71F28" w14:paraId="4CAAB1C0" w14:textId="77777777" w:rsidTr="004A136C">
        <w:trPr>
          <w:trHeight w:val="432"/>
        </w:trPr>
        <w:tc>
          <w:tcPr>
            <w:tcW w:w="2257" w:type="dxa"/>
          </w:tcPr>
          <w:p w14:paraId="4F20B1A2" w14:textId="77777777" w:rsidR="006A1E38" w:rsidRPr="00B71F28" w:rsidRDefault="006A1E38" w:rsidP="00AE38FE">
            <w:pPr>
              <w:rPr>
                <w:rFonts w:asciiTheme="minorHAnsi" w:eastAsia="Times New Roman" w:hAnsiTheme="minorHAnsi" w:cstheme="minorHAnsi"/>
                <w:color w:val="222222"/>
                <w:shd w:val="clear" w:color="auto" w:fill="FFFFFF"/>
              </w:rPr>
            </w:pPr>
            <w:r w:rsidRPr="00B71F28">
              <w:rPr>
                <w:rFonts w:asciiTheme="minorHAnsi" w:eastAsia="Times New Roman" w:hAnsiTheme="minorHAnsi" w:cstheme="minorHAnsi"/>
                <w:color w:val="222222"/>
                <w:shd w:val="clear" w:color="auto" w:fill="FFFFFF"/>
              </w:rPr>
              <w:t>gas</w:t>
            </w:r>
          </w:p>
        </w:tc>
        <w:tc>
          <w:tcPr>
            <w:tcW w:w="8021" w:type="dxa"/>
          </w:tcPr>
          <w:p w14:paraId="344B6D3E" w14:textId="268A7510" w:rsidR="006A1E38" w:rsidRPr="00B71F28" w:rsidRDefault="006A1E38" w:rsidP="00AE38FE">
            <w:pPr>
              <w:rPr>
                <w:rFonts w:asciiTheme="minorHAnsi" w:eastAsia="Times New Roman" w:hAnsiTheme="minorHAnsi" w:cstheme="minorHAnsi"/>
              </w:rPr>
            </w:pPr>
            <w:r w:rsidRPr="00B71F28">
              <w:rPr>
                <w:rFonts w:asciiTheme="minorHAnsi" w:eastAsia="Times New Roman" w:hAnsiTheme="minorHAnsi" w:cstheme="minorHAnsi"/>
              </w:rPr>
              <w:t>The state of matte</w:t>
            </w:r>
            <w:r w:rsidR="00010A3E">
              <w:rPr>
                <w:rFonts w:asciiTheme="minorHAnsi" w:eastAsia="Times New Roman" w:hAnsiTheme="minorHAnsi" w:cstheme="minorHAnsi"/>
              </w:rPr>
              <w:t>r without a set shape or volume</w:t>
            </w:r>
          </w:p>
        </w:tc>
      </w:tr>
      <w:tr w:rsidR="006A1E38" w:rsidRPr="00B71F28" w14:paraId="21D4861D" w14:textId="77777777" w:rsidTr="004A136C">
        <w:trPr>
          <w:trHeight w:val="432"/>
        </w:trPr>
        <w:tc>
          <w:tcPr>
            <w:tcW w:w="2257" w:type="dxa"/>
          </w:tcPr>
          <w:p w14:paraId="0D737E2C" w14:textId="77777777" w:rsidR="006A1E38" w:rsidRPr="00B71F28" w:rsidRDefault="006A1E38" w:rsidP="00AE38FE">
            <w:pPr>
              <w:rPr>
                <w:rFonts w:asciiTheme="minorHAnsi" w:hAnsiTheme="minorHAnsi" w:cstheme="minorHAnsi"/>
              </w:rPr>
            </w:pPr>
            <w:r w:rsidRPr="00B71F28">
              <w:rPr>
                <w:rFonts w:asciiTheme="minorHAnsi" w:hAnsiTheme="minorHAnsi" w:cstheme="minorHAnsi"/>
              </w:rPr>
              <w:t>liquid</w:t>
            </w:r>
          </w:p>
        </w:tc>
        <w:tc>
          <w:tcPr>
            <w:tcW w:w="8021" w:type="dxa"/>
          </w:tcPr>
          <w:p w14:paraId="22BC033A" w14:textId="7512E706" w:rsidR="006A1E38" w:rsidRPr="00B71F28" w:rsidRDefault="006A1E38" w:rsidP="00AE38FE">
            <w:pPr>
              <w:rPr>
                <w:rFonts w:asciiTheme="minorHAnsi" w:eastAsia="Times New Roman" w:hAnsiTheme="minorHAnsi" w:cstheme="minorHAnsi"/>
              </w:rPr>
            </w:pPr>
            <w:r w:rsidRPr="00B71F28">
              <w:rPr>
                <w:rFonts w:asciiTheme="minorHAnsi" w:eastAsia="Times New Roman" w:hAnsiTheme="minorHAnsi" w:cstheme="minorHAnsi"/>
              </w:rPr>
              <w:t>The state of matter wit</w:t>
            </w:r>
            <w:r w:rsidR="00010A3E">
              <w:rPr>
                <w:rFonts w:asciiTheme="minorHAnsi" w:eastAsia="Times New Roman" w:hAnsiTheme="minorHAnsi" w:cstheme="minorHAnsi"/>
              </w:rPr>
              <w:t>h a set volume but no set shape</w:t>
            </w:r>
          </w:p>
        </w:tc>
      </w:tr>
      <w:tr w:rsidR="006A1E38" w:rsidRPr="00B71F28" w14:paraId="6D23942C" w14:textId="77777777" w:rsidTr="004A136C">
        <w:trPr>
          <w:trHeight w:val="432"/>
        </w:trPr>
        <w:tc>
          <w:tcPr>
            <w:tcW w:w="2257" w:type="dxa"/>
          </w:tcPr>
          <w:p w14:paraId="4CAEC110"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plasma</w:t>
            </w:r>
          </w:p>
        </w:tc>
        <w:tc>
          <w:tcPr>
            <w:tcW w:w="8021" w:type="dxa"/>
          </w:tcPr>
          <w:p w14:paraId="67316604" w14:textId="0AB5D67E" w:rsidR="006A1E38" w:rsidRPr="00B71F28" w:rsidRDefault="006A1E38" w:rsidP="00CE2754">
            <w:pPr>
              <w:rPr>
                <w:rFonts w:asciiTheme="minorHAnsi" w:eastAsia="Times New Roman" w:hAnsiTheme="minorHAnsi" w:cstheme="minorHAnsi"/>
                <w:color w:val="000000"/>
                <w:shd w:val="clear" w:color="auto" w:fill="FFFFFF"/>
              </w:rPr>
            </w:pPr>
            <w:r w:rsidRPr="00B71F28">
              <w:rPr>
                <w:rFonts w:asciiTheme="minorHAnsi" w:eastAsia="Times New Roman" w:hAnsiTheme="minorHAnsi" w:cstheme="minorHAnsi"/>
                <w:color w:val="000000"/>
                <w:shd w:val="clear" w:color="auto" w:fill="FFFFFF"/>
              </w:rPr>
              <w:t>A plasma is a fluid, like a liquid or gas, but because of the charged particles it responds to and generates electro-magnetic forces.</w:t>
            </w:r>
            <w:r w:rsidRPr="00B71F28">
              <w:rPr>
                <w:rStyle w:val="apple-converted-space"/>
                <w:rFonts w:asciiTheme="minorHAnsi" w:eastAsia="Times New Roman" w:hAnsiTheme="minorHAnsi" w:cstheme="minorHAnsi"/>
                <w:color w:val="000000"/>
                <w:shd w:val="clear" w:color="auto" w:fill="FFFFFF"/>
              </w:rPr>
              <w:t> </w:t>
            </w:r>
          </w:p>
        </w:tc>
      </w:tr>
      <w:tr w:rsidR="00EB6095" w:rsidRPr="00B71F28" w14:paraId="3157E3B2" w14:textId="77777777" w:rsidTr="004A136C">
        <w:trPr>
          <w:trHeight w:val="432"/>
        </w:trPr>
        <w:tc>
          <w:tcPr>
            <w:tcW w:w="2257" w:type="dxa"/>
          </w:tcPr>
          <w:p w14:paraId="0163FB1F" w14:textId="69F02DCA" w:rsidR="00EB6095" w:rsidRPr="00B71F28" w:rsidRDefault="00272BB0" w:rsidP="004923E4">
            <w:pPr>
              <w:contextualSpacing/>
              <w:rPr>
                <w:rFonts w:asciiTheme="minorHAnsi" w:eastAsia="Times New Roman" w:hAnsiTheme="minorHAnsi" w:cstheme="minorHAnsi"/>
              </w:rPr>
            </w:pPr>
            <w:r w:rsidRPr="00B71F28">
              <w:rPr>
                <w:rFonts w:asciiTheme="minorHAnsi" w:eastAsia="Times New Roman" w:hAnsiTheme="minorHAnsi" w:cstheme="minorHAnsi"/>
              </w:rPr>
              <w:t>s</w:t>
            </w:r>
            <w:r w:rsidR="004923E4" w:rsidRPr="00B71F28">
              <w:rPr>
                <w:rFonts w:asciiTheme="minorHAnsi" w:eastAsia="Times New Roman" w:hAnsiTheme="minorHAnsi" w:cstheme="minorHAnsi"/>
              </w:rPr>
              <w:t>olid</w:t>
            </w:r>
          </w:p>
        </w:tc>
        <w:tc>
          <w:tcPr>
            <w:tcW w:w="8021" w:type="dxa"/>
          </w:tcPr>
          <w:p w14:paraId="73A58E7A" w14:textId="3B1E7A42" w:rsidR="00EB6095" w:rsidRPr="00B71F28" w:rsidRDefault="00BE2A44" w:rsidP="00BE2A44">
            <w:pPr>
              <w:rPr>
                <w:rFonts w:asciiTheme="minorHAnsi" w:eastAsia="Times New Roman" w:hAnsiTheme="minorHAnsi" w:cstheme="minorHAnsi"/>
              </w:rPr>
            </w:pPr>
            <w:r w:rsidRPr="00B71F28">
              <w:rPr>
                <w:rFonts w:asciiTheme="minorHAnsi" w:eastAsia="Times New Roman" w:hAnsiTheme="minorHAnsi" w:cstheme="minorHAnsi"/>
              </w:rPr>
              <w:t>The state of matter wi</w:t>
            </w:r>
            <w:r w:rsidR="00010A3E">
              <w:rPr>
                <w:rFonts w:asciiTheme="minorHAnsi" w:eastAsia="Times New Roman" w:hAnsiTheme="minorHAnsi" w:cstheme="minorHAnsi"/>
              </w:rPr>
              <w:t>th a set volume and a set shape</w:t>
            </w:r>
          </w:p>
        </w:tc>
      </w:tr>
      <w:tr w:rsidR="00BE2A44" w:rsidRPr="00B71F28" w14:paraId="05F8B642" w14:textId="77777777" w:rsidTr="004A136C">
        <w:trPr>
          <w:trHeight w:val="432"/>
        </w:trPr>
        <w:tc>
          <w:tcPr>
            <w:tcW w:w="2257" w:type="dxa"/>
          </w:tcPr>
          <w:p w14:paraId="13CFCB65" w14:textId="53BCF7B7" w:rsidR="00BE2A44" w:rsidRPr="00B71F28" w:rsidRDefault="00BE2A44" w:rsidP="00164101">
            <w:pPr>
              <w:rPr>
                <w:rFonts w:asciiTheme="minorHAnsi" w:eastAsia="Times New Roman" w:hAnsiTheme="minorHAnsi" w:cstheme="minorHAnsi"/>
              </w:rPr>
            </w:pPr>
            <w:r w:rsidRPr="00B71F28">
              <w:rPr>
                <w:rFonts w:asciiTheme="minorHAnsi" w:eastAsia="Times New Roman" w:hAnsiTheme="minorHAnsi" w:cstheme="minorHAnsi"/>
              </w:rPr>
              <w:t>volume</w:t>
            </w:r>
          </w:p>
        </w:tc>
        <w:tc>
          <w:tcPr>
            <w:tcW w:w="8021" w:type="dxa"/>
          </w:tcPr>
          <w:p w14:paraId="25BAAFD8" w14:textId="06147982" w:rsidR="00BE2A44" w:rsidRPr="00B71F28" w:rsidRDefault="00BE2A44" w:rsidP="00164101">
            <w:pPr>
              <w:rPr>
                <w:rFonts w:asciiTheme="minorHAnsi" w:eastAsia="Times New Roman" w:hAnsiTheme="minorHAnsi" w:cstheme="minorHAnsi"/>
              </w:rPr>
            </w:pPr>
            <w:r w:rsidRPr="00B71F28">
              <w:rPr>
                <w:rFonts w:asciiTheme="minorHAnsi" w:eastAsia="Times New Roman" w:hAnsiTheme="minorHAnsi" w:cstheme="minorHAnsi"/>
              </w:rPr>
              <w:t>The amou</w:t>
            </w:r>
            <w:r w:rsidR="00010A3E">
              <w:rPr>
                <w:rFonts w:asciiTheme="minorHAnsi" w:eastAsia="Times New Roman" w:hAnsiTheme="minorHAnsi" w:cstheme="minorHAnsi"/>
              </w:rPr>
              <w:t>nt of space an object occupies</w:t>
            </w:r>
          </w:p>
        </w:tc>
      </w:tr>
    </w:tbl>
    <w:p w14:paraId="7D154196" w14:textId="657DF3CD" w:rsidR="002745B5" w:rsidRDefault="002745B5" w:rsidP="00EB6095">
      <w:pPr>
        <w:contextualSpacing/>
        <w:rPr>
          <w:rFonts w:asciiTheme="minorHAnsi" w:eastAsia="Times New Roman" w:hAnsiTheme="minorHAnsi" w:cstheme="minorHAnsi"/>
        </w:rPr>
      </w:pPr>
    </w:p>
    <w:p w14:paraId="2BFEF8DC" w14:textId="77777777" w:rsidR="005C771D" w:rsidRPr="00B71F28" w:rsidRDefault="005C771D" w:rsidP="00EB6095">
      <w:pPr>
        <w:contextualSpacing/>
        <w:rPr>
          <w:rFonts w:asciiTheme="minorHAnsi" w:eastAsia="Times New Roman" w:hAnsiTheme="minorHAnsi" w:cstheme="minorHAnsi"/>
        </w:rPr>
      </w:pPr>
    </w:p>
    <w:p w14:paraId="75FFD81B" w14:textId="3A98D1F3" w:rsidR="002745B5" w:rsidRPr="005C771D" w:rsidRDefault="005C771D" w:rsidP="002745B5">
      <w:pPr>
        <w:contextualSpacing/>
        <w:rPr>
          <w:rFonts w:asciiTheme="minorHAnsi" w:eastAsia="Times New Roman" w:hAnsiTheme="minorHAnsi" w:cstheme="minorHAnsi"/>
          <w:b/>
        </w:rPr>
      </w:pPr>
      <w:r w:rsidRPr="005C771D">
        <w:rPr>
          <w:rFonts w:asciiTheme="minorHAnsi" w:eastAsia="Times New Roman" w:hAnsiTheme="minorHAnsi" w:cstheme="minorHAnsi"/>
          <w:b/>
        </w:rPr>
        <w:t>“Hot Air Balloons; Gas and Go”</w:t>
      </w:r>
    </w:p>
    <w:p w14:paraId="13BB33D1" w14:textId="77777777" w:rsidR="005C771D" w:rsidRPr="00B71F28" w:rsidRDefault="005C771D" w:rsidP="002745B5">
      <w:pPr>
        <w:contextualSpacing/>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2257"/>
        <w:gridCol w:w="8021"/>
      </w:tblGrid>
      <w:tr w:rsidR="002745B5" w:rsidRPr="00B71F28" w14:paraId="640847D5" w14:textId="77777777" w:rsidTr="004A136C">
        <w:trPr>
          <w:trHeight w:val="432"/>
        </w:trPr>
        <w:tc>
          <w:tcPr>
            <w:tcW w:w="2257" w:type="dxa"/>
          </w:tcPr>
          <w:p w14:paraId="7312885B" w14:textId="39C5F8D7" w:rsidR="002745B5" w:rsidRPr="00010A3E" w:rsidRDefault="00010A3E" w:rsidP="00164101">
            <w:pPr>
              <w:jc w:val="center"/>
              <w:rPr>
                <w:rFonts w:asciiTheme="minorHAnsi" w:hAnsiTheme="minorHAnsi" w:cstheme="minorHAnsi"/>
                <w:i/>
              </w:rPr>
            </w:pPr>
            <w:r>
              <w:rPr>
                <w:rFonts w:asciiTheme="minorHAnsi" w:hAnsiTheme="minorHAnsi" w:cstheme="minorHAnsi"/>
                <w:i/>
              </w:rPr>
              <w:t>Word</w:t>
            </w:r>
          </w:p>
        </w:tc>
        <w:tc>
          <w:tcPr>
            <w:tcW w:w="8021" w:type="dxa"/>
          </w:tcPr>
          <w:p w14:paraId="2905F156" w14:textId="15F1E137" w:rsidR="002745B5" w:rsidRPr="00B71F28" w:rsidRDefault="00010A3E" w:rsidP="00010A3E">
            <w:pPr>
              <w:jc w:val="center"/>
              <w:rPr>
                <w:rFonts w:asciiTheme="minorHAnsi" w:hAnsiTheme="minorHAnsi" w:cstheme="minorHAnsi"/>
                <w:b/>
              </w:rPr>
            </w:pPr>
            <w:r>
              <w:rPr>
                <w:rFonts w:asciiTheme="minorHAnsi" w:hAnsiTheme="minorHAnsi" w:cstheme="minorHAnsi"/>
                <w:i/>
              </w:rPr>
              <w:t>Student-Friendly Definition</w:t>
            </w:r>
          </w:p>
        </w:tc>
      </w:tr>
      <w:tr w:rsidR="006A1E38" w:rsidRPr="00B71F28" w14:paraId="16BDBBF7" w14:textId="77777777" w:rsidTr="004A136C">
        <w:trPr>
          <w:trHeight w:val="432"/>
        </w:trPr>
        <w:tc>
          <w:tcPr>
            <w:tcW w:w="2257" w:type="dxa"/>
          </w:tcPr>
          <w:p w14:paraId="5504B28F"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 xml:space="preserve">altimeter </w:t>
            </w:r>
          </w:p>
        </w:tc>
        <w:tc>
          <w:tcPr>
            <w:tcW w:w="8021" w:type="dxa"/>
          </w:tcPr>
          <w:p w14:paraId="30430904" w14:textId="5225EBE1" w:rsidR="006A1E38" w:rsidRPr="00B71F28" w:rsidRDefault="00010A3E" w:rsidP="00AE38FE">
            <w:pPr>
              <w:rPr>
                <w:rFonts w:asciiTheme="minorHAnsi" w:hAnsiTheme="minorHAnsi" w:cstheme="minorHAnsi"/>
              </w:rPr>
            </w:pPr>
            <w:r>
              <w:rPr>
                <w:rFonts w:asciiTheme="minorHAnsi" w:eastAsia="Times New Roman" w:hAnsiTheme="minorHAnsi" w:cstheme="minorHAnsi"/>
              </w:rPr>
              <w:t>A devic</w:t>
            </w:r>
            <w:r w:rsidR="006A1E38" w:rsidRPr="00B71F28">
              <w:rPr>
                <w:rFonts w:asciiTheme="minorHAnsi" w:eastAsia="Times New Roman" w:hAnsiTheme="minorHAnsi" w:cstheme="minorHAnsi"/>
              </w:rPr>
              <w:t>e that measur</w:t>
            </w:r>
            <w:r>
              <w:rPr>
                <w:rFonts w:asciiTheme="minorHAnsi" w:eastAsia="Times New Roman" w:hAnsiTheme="minorHAnsi" w:cstheme="minorHAnsi"/>
              </w:rPr>
              <w:t>es the distance from the ground</w:t>
            </w:r>
          </w:p>
        </w:tc>
      </w:tr>
      <w:tr w:rsidR="006A1E38" w:rsidRPr="00B71F28" w14:paraId="41806E05" w14:textId="77777777" w:rsidTr="004A136C">
        <w:trPr>
          <w:trHeight w:val="432"/>
        </w:trPr>
        <w:tc>
          <w:tcPr>
            <w:tcW w:w="2257" w:type="dxa"/>
          </w:tcPr>
          <w:p w14:paraId="6029F906"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apex</w:t>
            </w:r>
          </w:p>
        </w:tc>
        <w:tc>
          <w:tcPr>
            <w:tcW w:w="8021" w:type="dxa"/>
          </w:tcPr>
          <w:p w14:paraId="45434A26" w14:textId="36821ED4" w:rsidR="006A1E38" w:rsidRPr="00B71F28" w:rsidRDefault="006A1E38" w:rsidP="00AE38FE">
            <w:pPr>
              <w:rPr>
                <w:rFonts w:asciiTheme="minorHAnsi" w:hAnsiTheme="minorHAnsi" w:cstheme="minorHAnsi"/>
              </w:rPr>
            </w:pPr>
            <w:r w:rsidRPr="00B71F28">
              <w:rPr>
                <w:rFonts w:asciiTheme="minorHAnsi" w:hAnsiTheme="minorHAnsi" w:cstheme="minorHAnsi"/>
              </w:rPr>
              <w:t>The to</w:t>
            </w:r>
            <w:r w:rsidR="00010A3E">
              <w:rPr>
                <w:rFonts w:asciiTheme="minorHAnsi" w:hAnsiTheme="minorHAnsi" w:cstheme="minorHAnsi"/>
              </w:rPr>
              <w:t>p, or highest part of something</w:t>
            </w:r>
          </w:p>
        </w:tc>
      </w:tr>
      <w:tr w:rsidR="002745B5" w:rsidRPr="00B71F28" w14:paraId="6C94AFED" w14:textId="77777777" w:rsidTr="004A136C">
        <w:trPr>
          <w:trHeight w:val="432"/>
        </w:trPr>
        <w:tc>
          <w:tcPr>
            <w:tcW w:w="2257" w:type="dxa"/>
          </w:tcPr>
          <w:p w14:paraId="2CB89D2F" w14:textId="4C6F12DC" w:rsidR="002745B5" w:rsidRPr="00B71F28" w:rsidRDefault="00792F3E" w:rsidP="00164101">
            <w:pPr>
              <w:contextualSpacing/>
              <w:rPr>
                <w:rFonts w:asciiTheme="minorHAnsi" w:eastAsia="Times New Roman" w:hAnsiTheme="minorHAnsi" w:cstheme="minorHAnsi"/>
              </w:rPr>
            </w:pPr>
            <w:r w:rsidRPr="00B71F28">
              <w:rPr>
                <w:rFonts w:asciiTheme="minorHAnsi" w:eastAsia="Times New Roman" w:hAnsiTheme="minorHAnsi" w:cstheme="minorHAnsi"/>
              </w:rPr>
              <w:t>helium</w:t>
            </w:r>
          </w:p>
        </w:tc>
        <w:tc>
          <w:tcPr>
            <w:tcW w:w="8021" w:type="dxa"/>
          </w:tcPr>
          <w:p w14:paraId="4172CFA4" w14:textId="75877464" w:rsidR="002745B5" w:rsidRPr="00B71F28" w:rsidRDefault="00010A3E" w:rsidP="00164101">
            <w:pPr>
              <w:rPr>
                <w:rFonts w:asciiTheme="minorHAnsi" w:eastAsia="Times New Roman" w:hAnsiTheme="minorHAnsi" w:cstheme="minorHAnsi"/>
              </w:rPr>
            </w:pPr>
            <w:r>
              <w:rPr>
                <w:rFonts w:asciiTheme="minorHAnsi" w:eastAsia="Times New Roman" w:hAnsiTheme="minorHAnsi" w:cstheme="minorHAnsi"/>
                <w:color w:val="222222"/>
                <w:shd w:val="clear" w:color="auto" w:fill="FFFFFF"/>
              </w:rPr>
              <w:t>T</w:t>
            </w:r>
            <w:r w:rsidR="00AD139A" w:rsidRPr="00B71F28">
              <w:rPr>
                <w:rFonts w:asciiTheme="minorHAnsi" w:eastAsia="Times New Roman" w:hAnsiTheme="minorHAnsi" w:cstheme="minorHAnsi"/>
                <w:color w:val="222222"/>
                <w:shd w:val="clear" w:color="auto" w:fill="FFFFFF"/>
              </w:rPr>
              <w:t>he chemical element of atomic number 2, an inert gas that is the lightest</w:t>
            </w:r>
            <w:r>
              <w:rPr>
                <w:rFonts w:asciiTheme="minorHAnsi" w:eastAsia="Times New Roman" w:hAnsiTheme="minorHAnsi" w:cstheme="minorHAnsi"/>
                <w:color w:val="222222"/>
                <w:shd w:val="clear" w:color="auto" w:fill="FFFFFF"/>
              </w:rPr>
              <w:t xml:space="preserve"> member of the noble gas series</w:t>
            </w:r>
          </w:p>
        </w:tc>
      </w:tr>
      <w:tr w:rsidR="006A1E38" w:rsidRPr="00B71F28" w14:paraId="4B2D2E89" w14:textId="77777777" w:rsidTr="004A136C">
        <w:trPr>
          <w:trHeight w:val="432"/>
        </w:trPr>
        <w:tc>
          <w:tcPr>
            <w:tcW w:w="2257" w:type="dxa"/>
          </w:tcPr>
          <w:p w14:paraId="669529FD"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hydrogen</w:t>
            </w:r>
          </w:p>
        </w:tc>
        <w:tc>
          <w:tcPr>
            <w:tcW w:w="8021" w:type="dxa"/>
          </w:tcPr>
          <w:p w14:paraId="0378C513" w14:textId="6DC08999" w:rsidR="006A1E38" w:rsidRPr="00B71F28" w:rsidRDefault="006A1E38" w:rsidP="00AE38FE">
            <w:pPr>
              <w:rPr>
                <w:rFonts w:asciiTheme="minorHAnsi" w:eastAsia="Times New Roman" w:hAnsiTheme="minorHAnsi" w:cstheme="minorHAnsi"/>
              </w:rPr>
            </w:pPr>
            <w:r w:rsidRPr="00B71F28">
              <w:rPr>
                <w:rFonts w:asciiTheme="minorHAnsi" w:eastAsia="Times New Roman" w:hAnsiTheme="minorHAnsi" w:cstheme="minorHAnsi"/>
                <w:color w:val="222222"/>
                <w:shd w:val="clear" w:color="auto" w:fill="FFFFFF"/>
              </w:rPr>
              <w:t>A colorless, odorless, highly flammable gas, the chem</w:t>
            </w:r>
            <w:r w:rsidR="00010A3E">
              <w:rPr>
                <w:rFonts w:asciiTheme="minorHAnsi" w:eastAsia="Times New Roman" w:hAnsiTheme="minorHAnsi" w:cstheme="minorHAnsi"/>
                <w:color w:val="222222"/>
                <w:shd w:val="clear" w:color="auto" w:fill="FFFFFF"/>
              </w:rPr>
              <w:t>ical element of atomic number 1</w:t>
            </w:r>
          </w:p>
        </w:tc>
      </w:tr>
      <w:tr w:rsidR="006A1E38" w:rsidRPr="00B71F28" w14:paraId="540E9A17" w14:textId="77777777" w:rsidTr="004A136C">
        <w:trPr>
          <w:trHeight w:val="432"/>
        </w:trPr>
        <w:tc>
          <w:tcPr>
            <w:tcW w:w="2257" w:type="dxa"/>
          </w:tcPr>
          <w:p w14:paraId="097BF965" w14:textId="77777777" w:rsidR="006A1E38" w:rsidRPr="00B71F28" w:rsidRDefault="006A1E38" w:rsidP="00AE38FE">
            <w:pPr>
              <w:rPr>
                <w:rFonts w:asciiTheme="minorHAnsi" w:hAnsiTheme="minorHAnsi" w:cstheme="minorHAnsi"/>
              </w:rPr>
            </w:pPr>
            <w:proofErr w:type="spellStart"/>
            <w:r w:rsidRPr="00B71F28">
              <w:rPr>
                <w:rFonts w:asciiTheme="minorHAnsi" w:eastAsia="Times New Roman" w:hAnsiTheme="minorHAnsi" w:cstheme="minorHAnsi"/>
              </w:rPr>
              <w:t>montogolfieres</w:t>
            </w:r>
            <w:proofErr w:type="spellEnd"/>
          </w:p>
        </w:tc>
        <w:tc>
          <w:tcPr>
            <w:tcW w:w="8021" w:type="dxa"/>
          </w:tcPr>
          <w:p w14:paraId="741B3D61" w14:textId="5457BF1C" w:rsidR="006A1E38" w:rsidRPr="00B71F28" w:rsidRDefault="00010A3E" w:rsidP="00AE38FE">
            <w:pPr>
              <w:rPr>
                <w:rFonts w:asciiTheme="minorHAnsi" w:hAnsiTheme="minorHAnsi" w:cstheme="minorHAnsi"/>
              </w:rPr>
            </w:pPr>
            <w:r>
              <w:rPr>
                <w:rFonts w:asciiTheme="minorHAnsi" w:eastAsia="Times New Roman" w:hAnsiTheme="minorHAnsi" w:cstheme="minorHAnsi"/>
              </w:rPr>
              <w:t>French term for hot air balloon</w:t>
            </w:r>
          </w:p>
        </w:tc>
      </w:tr>
      <w:tr w:rsidR="002745B5" w:rsidRPr="00B71F28" w14:paraId="7950AF88" w14:textId="77777777" w:rsidTr="004A136C">
        <w:trPr>
          <w:trHeight w:val="432"/>
        </w:trPr>
        <w:tc>
          <w:tcPr>
            <w:tcW w:w="2257" w:type="dxa"/>
          </w:tcPr>
          <w:p w14:paraId="1F2DFFC6" w14:textId="67B4AD85" w:rsidR="002745B5" w:rsidRPr="00B71F28" w:rsidRDefault="00BE2A44" w:rsidP="00792F3E">
            <w:pPr>
              <w:rPr>
                <w:rFonts w:asciiTheme="minorHAnsi" w:hAnsiTheme="minorHAnsi" w:cstheme="minorHAnsi"/>
              </w:rPr>
            </w:pPr>
            <w:r w:rsidRPr="00B71F28">
              <w:rPr>
                <w:rFonts w:asciiTheme="minorHAnsi" w:eastAsia="Times New Roman" w:hAnsiTheme="minorHAnsi" w:cstheme="minorHAnsi"/>
              </w:rPr>
              <w:lastRenderedPageBreak/>
              <w:t>undulate</w:t>
            </w:r>
          </w:p>
        </w:tc>
        <w:tc>
          <w:tcPr>
            <w:tcW w:w="8021" w:type="dxa"/>
          </w:tcPr>
          <w:p w14:paraId="42BA1F54" w14:textId="79563E9D" w:rsidR="002745B5" w:rsidRPr="00B71F28" w:rsidRDefault="00AD139A" w:rsidP="00164101">
            <w:pPr>
              <w:rPr>
                <w:rFonts w:asciiTheme="minorHAnsi" w:hAnsiTheme="minorHAnsi" w:cstheme="minorHAnsi"/>
              </w:rPr>
            </w:pPr>
            <w:r w:rsidRPr="00B71F28">
              <w:rPr>
                <w:rFonts w:asciiTheme="minorHAnsi" w:hAnsiTheme="minorHAnsi" w:cstheme="minorHAnsi"/>
              </w:rPr>
              <w:t>To move</w:t>
            </w:r>
            <w:r w:rsidR="00010A3E">
              <w:rPr>
                <w:rFonts w:asciiTheme="minorHAnsi" w:hAnsiTheme="minorHAnsi" w:cstheme="minorHAnsi"/>
              </w:rPr>
              <w:t xml:space="preserve"> with a smooth wave-like motion</w:t>
            </w:r>
          </w:p>
        </w:tc>
      </w:tr>
      <w:tr w:rsidR="002745B5" w:rsidRPr="00B71F28" w14:paraId="30AFB9E9" w14:textId="77777777" w:rsidTr="004A136C">
        <w:trPr>
          <w:trHeight w:val="432"/>
        </w:trPr>
        <w:tc>
          <w:tcPr>
            <w:tcW w:w="2257" w:type="dxa"/>
          </w:tcPr>
          <w:p w14:paraId="276AE254" w14:textId="02F00150" w:rsidR="002745B5" w:rsidRPr="00B71F28" w:rsidRDefault="00792F3E" w:rsidP="00792F3E">
            <w:pPr>
              <w:rPr>
                <w:rFonts w:asciiTheme="minorHAnsi" w:eastAsia="Times New Roman" w:hAnsiTheme="minorHAnsi" w:cstheme="minorHAnsi"/>
                <w:color w:val="222222"/>
                <w:shd w:val="clear" w:color="auto" w:fill="FFFFFF"/>
              </w:rPr>
            </w:pPr>
            <w:proofErr w:type="spellStart"/>
            <w:r w:rsidRPr="00B71F28">
              <w:rPr>
                <w:rFonts w:asciiTheme="minorHAnsi" w:eastAsia="Times New Roman" w:hAnsiTheme="minorHAnsi" w:cstheme="minorHAnsi"/>
              </w:rPr>
              <w:t>variometerpropane</w:t>
            </w:r>
            <w:proofErr w:type="spellEnd"/>
          </w:p>
        </w:tc>
        <w:tc>
          <w:tcPr>
            <w:tcW w:w="8021" w:type="dxa"/>
          </w:tcPr>
          <w:p w14:paraId="4A7975F9" w14:textId="3DECF13E" w:rsidR="002745B5" w:rsidRPr="00B71F28" w:rsidRDefault="00010A3E" w:rsidP="00164101">
            <w:pPr>
              <w:rPr>
                <w:rFonts w:asciiTheme="minorHAnsi" w:eastAsia="Times New Roman" w:hAnsiTheme="minorHAnsi" w:cstheme="minorHAnsi"/>
              </w:rPr>
            </w:pPr>
            <w:r>
              <w:rPr>
                <w:rFonts w:asciiTheme="minorHAnsi" w:eastAsia="Times New Roman" w:hAnsiTheme="minorHAnsi" w:cstheme="minorHAnsi"/>
              </w:rPr>
              <w:t>A devic</w:t>
            </w:r>
            <w:r w:rsidR="00AD139A" w:rsidRPr="00B71F28">
              <w:rPr>
                <w:rFonts w:asciiTheme="minorHAnsi" w:eastAsia="Times New Roman" w:hAnsiTheme="minorHAnsi" w:cstheme="minorHAnsi"/>
              </w:rPr>
              <w:t xml:space="preserve">e that </w:t>
            </w:r>
            <w:r w:rsidR="00792F3E" w:rsidRPr="00B71F28">
              <w:rPr>
                <w:rFonts w:asciiTheme="minorHAnsi" w:eastAsia="Times New Roman" w:hAnsiTheme="minorHAnsi" w:cstheme="minorHAnsi"/>
              </w:rPr>
              <w:t>measures the rate or ascent and descent in a hot-air-balloon</w:t>
            </w:r>
          </w:p>
        </w:tc>
      </w:tr>
    </w:tbl>
    <w:p w14:paraId="212E5CF3" w14:textId="487FDE69" w:rsidR="002745B5" w:rsidRDefault="002745B5" w:rsidP="00EB6095">
      <w:pPr>
        <w:contextualSpacing/>
        <w:rPr>
          <w:rFonts w:asciiTheme="minorHAnsi" w:eastAsia="Times New Roman" w:hAnsiTheme="minorHAnsi" w:cstheme="minorHAnsi"/>
        </w:rPr>
      </w:pPr>
    </w:p>
    <w:p w14:paraId="6C8439E2" w14:textId="77777777" w:rsidR="005C771D" w:rsidRPr="00B71F28" w:rsidRDefault="005C771D" w:rsidP="00EB6095">
      <w:pPr>
        <w:contextualSpacing/>
        <w:rPr>
          <w:rFonts w:asciiTheme="minorHAnsi" w:eastAsia="Times New Roman" w:hAnsiTheme="minorHAnsi" w:cstheme="minorHAnsi"/>
        </w:rPr>
      </w:pPr>
    </w:p>
    <w:p w14:paraId="4909A5E2" w14:textId="2CE0F0E2" w:rsidR="002745B5" w:rsidRPr="00010A3E" w:rsidRDefault="005C771D" w:rsidP="002745B5">
      <w:pPr>
        <w:contextualSpacing/>
        <w:rPr>
          <w:rFonts w:asciiTheme="minorHAnsi" w:eastAsia="Times New Roman" w:hAnsiTheme="minorHAnsi" w:cstheme="minorHAnsi"/>
          <w:b/>
        </w:rPr>
      </w:pPr>
      <w:r w:rsidRPr="00010A3E">
        <w:rPr>
          <w:rFonts w:asciiTheme="minorHAnsi" w:eastAsia="Times New Roman" w:hAnsiTheme="minorHAnsi" w:cstheme="minorHAnsi"/>
          <w:b/>
        </w:rPr>
        <w:t>“</w:t>
      </w:r>
      <w:r w:rsidR="002745B5" w:rsidRPr="00010A3E">
        <w:rPr>
          <w:rFonts w:asciiTheme="minorHAnsi" w:eastAsia="Times New Roman" w:hAnsiTheme="minorHAnsi" w:cstheme="minorHAnsi"/>
          <w:b/>
        </w:rPr>
        <w:t>Crystallization</w:t>
      </w:r>
      <w:r w:rsidRPr="00010A3E">
        <w:rPr>
          <w:rFonts w:asciiTheme="minorHAnsi" w:eastAsia="Times New Roman" w:hAnsiTheme="minorHAnsi" w:cstheme="minorHAnsi"/>
          <w:b/>
        </w:rPr>
        <w:t>”</w:t>
      </w:r>
    </w:p>
    <w:p w14:paraId="4C85DC54" w14:textId="77777777" w:rsidR="005C771D" w:rsidRPr="00B71F28" w:rsidRDefault="005C771D" w:rsidP="002745B5">
      <w:pPr>
        <w:contextualSpacing/>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2257"/>
        <w:gridCol w:w="8021"/>
      </w:tblGrid>
      <w:tr w:rsidR="002745B5" w:rsidRPr="00B71F28" w14:paraId="3F2CBFA3" w14:textId="77777777" w:rsidTr="004A136C">
        <w:trPr>
          <w:trHeight w:val="432"/>
        </w:trPr>
        <w:tc>
          <w:tcPr>
            <w:tcW w:w="2257" w:type="dxa"/>
          </w:tcPr>
          <w:p w14:paraId="122DB648" w14:textId="17D69098" w:rsidR="002745B5" w:rsidRPr="00010A3E" w:rsidRDefault="00010A3E" w:rsidP="00164101">
            <w:pPr>
              <w:jc w:val="center"/>
              <w:rPr>
                <w:rFonts w:asciiTheme="minorHAnsi" w:hAnsiTheme="minorHAnsi" w:cstheme="minorHAnsi"/>
                <w:i/>
              </w:rPr>
            </w:pPr>
            <w:r>
              <w:rPr>
                <w:rFonts w:asciiTheme="minorHAnsi" w:hAnsiTheme="minorHAnsi" w:cstheme="minorHAnsi"/>
                <w:i/>
              </w:rPr>
              <w:t>Word</w:t>
            </w:r>
          </w:p>
        </w:tc>
        <w:tc>
          <w:tcPr>
            <w:tcW w:w="8021" w:type="dxa"/>
          </w:tcPr>
          <w:p w14:paraId="7EB6A033" w14:textId="4CE7C993" w:rsidR="002745B5" w:rsidRPr="00010A3E" w:rsidRDefault="00010A3E" w:rsidP="00010A3E">
            <w:pPr>
              <w:jc w:val="center"/>
              <w:rPr>
                <w:rFonts w:asciiTheme="minorHAnsi" w:hAnsiTheme="minorHAnsi" w:cstheme="minorHAnsi"/>
                <w:i/>
              </w:rPr>
            </w:pPr>
            <w:r>
              <w:rPr>
                <w:rFonts w:asciiTheme="minorHAnsi" w:hAnsiTheme="minorHAnsi" w:cstheme="minorHAnsi"/>
                <w:i/>
              </w:rPr>
              <w:t>Student-Friendly Definition</w:t>
            </w:r>
          </w:p>
        </w:tc>
      </w:tr>
      <w:tr w:rsidR="006A1E38" w:rsidRPr="00B71F28" w14:paraId="50C1EF7A" w14:textId="77777777" w:rsidTr="00A40E4A">
        <w:trPr>
          <w:trHeight w:val="440"/>
        </w:trPr>
        <w:tc>
          <w:tcPr>
            <w:tcW w:w="2257" w:type="dxa"/>
          </w:tcPr>
          <w:p w14:paraId="173EE1C5"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amorphous</w:t>
            </w:r>
          </w:p>
        </w:tc>
        <w:tc>
          <w:tcPr>
            <w:tcW w:w="8021" w:type="dxa"/>
          </w:tcPr>
          <w:p w14:paraId="486B2046" w14:textId="459D09F9" w:rsidR="006A1E38" w:rsidRPr="00B71F28" w:rsidRDefault="00A40E4A" w:rsidP="00AE38FE">
            <w:pPr>
              <w:rPr>
                <w:rFonts w:asciiTheme="minorHAnsi" w:eastAsia="Times New Roman" w:hAnsiTheme="minorHAnsi" w:cstheme="minorHAnsi"/>
              </w:rPr>
            </w:pPr>
            <w:r>
              <w:rPr>
                <w:rFonts w:asciiTheme="minorHAnsi" w:eastAsia="Times New Roman" w:hAnsiTheme="minorHAnsi" w:cstheme="minorHAnsi"/>
              </w:rPr>
              <w:t>Not having a clearly defined shape</w:t>
            </w:r>
          </w:p>
        </w:tc>
      </w:tr>
      <w:tr w:rsidR="00042DFB" w:rsidRPr="00B71F28" w14:paraId="43FCDE58" w14:textId="77777777" w:rsidTr="004A136C">
        <w:trPr>
          <w:trHeight w:val="432"/>
        </w:trPr>
        <w:tc>
          <w:tcPr>
            <w:tcW w:w="2257" w:type="dxa"/>
          </w:tcPr>
          <w:p w14:paraId="2E66680E" w14:textId="0B141836" w:rsidR="00042DFB" w:rsidRPr="00B71F28" w:rsidRDefault="00042DFB" w:rsidP="00164101">
            <w:pPr>
              <w:contextualSpacing/>
              <w:rPr>
                <w:rFonts w:asciiTheme="minorHAnsi" w:eastAsia="Times New Roman" w:hAnsiTheme="minorHAnsi" w:cstheme="minorHAnsi"/>
              </w:rPr>
            </w:pPr>
            <w:r w:rsidRPr="00B71F28">
              <w:rPr>
                <w:rFonts w:asciiTheme="minorHAnsi" w:eastAsia="Times New Roman" w:hAnsiTheme="minorHAnsi" w:cstheme="minorHAnsi"/>
              </w:rPr>
              <w:t>crystal</w:t>
            </w:r>
          </w:p>
        </w:tc>
        <w:tc>
          <w:tcPr>
            <w:tcW w:w="8021" w:type="dxa"/>
          </w:tcPr>
          <w:p w14:paraId="29B29B4F" w14:textId="1D0264C4" w:rsidR="00042DFB" w:rsidRPr="00B71F28" w:rsidRDefault="00042DFB" w:rsidP="00164101">
            <w:pPr>
              <w:rPr>
                <w:rFonts w:asciiTheme="minorHAnsi" w:hAnsiTheme="minorHAnsi" w:cstheme="minorHAnsi"/>
              </w:rPr>
            </w:pPr>
            <w:r w:rsidRPr="00B71F28">
              <w:rPr>
                <w:rFonts w:asciiTheme="minorHAnsi" w:hAnsiTheme="minorHAnsi" w:cstheme="minorHAnsi"/>
              </w:rPr>
              <w:t>A material in which the atoms are arranged in a rigid state that is marked by geometry and symme</w:t>
            </w:r>
            <w:r w:rsidR="00010A3E">
              <w:rPr>
                <w:rFonts w:asciiTheme="minorHAnsi" w:hAnsiTheme="minorHAnsi" w:cstheme="minorHAnsi"/>
              </w:rPr>
              <w:t>try</w:t>
            </w:r>
          </w:p>
        </w:tc>
      </w:tr>
      <w:tr w:rsidR="002745B5" w:rsidRPr="00B71F28" w14:paraId="03E1475C" w14:textId="77777777" w:rsidTr="004A136C">
        <w:trPr>
          <w:trHeight w:val="432"/>
        </w:trPr>
        <w:tc>
          <w:tcPr>
            <w:tcW w:w="2257" w:type="dxa"/>
          </w:tcPr>
          <w:p w14:paraId="32C0947A" w14:textId="7ADCBF4D" w:rsidR="002745B5" w:rsidRPr="00B71F28" w:rsidRDefault="00974C44" w:rsidP="00164101">
            <w:pPr>
              <w:contextualSpacing/>
              <w:rPr>
                <w:rFonts w:asciiTheme="minorHAnsi" w:eastAsia="Times New Roman" w:hAnsiTheme="minorHAnsi" w:cstheme="minorHAnsi"/>
              </w:rPr>
            </w:pPr>
            <w:r w:rsidRPr="00B71F28">
              <w:rPr>
                <w:rFonts w:asciiTheme="minorHAnsi" w:eastAsia="Times New Roman" w:hAnsiTheme="minorHAnsi" w:cstheme="minorHAnsi"/>
              </w:rPr>
              <w:t>crystallization</w:t>
            </w:r>
          </w:p>
        </w:tc>
        <w:tc>
          <w:tcPr>
            <w:tcW w:w="8021" w:type="dxa"/>
          </w:tcPr>
          <w:p w14:paraId="210CD201" w14:textId="618D5353" w:rsidR="002745B5" w:rsidRPr="00B71F28" w:rsidRDefault="00042DFB" w:rsidP="00164101">
            <w:pPr>
              <w:rPr>
                <w:rFonts w:asciiTheme="minorHAnsi" w:hAnsiTheme="minorHAnsi" w:cstheme="minorHAnsi"/>
              </w:rPr>
            </w:pPr>
            <w:r w:rsidRPr="00B71F28">
              <w:rPr>
                <w:rFonts w:asciiTheme="minorHAnsi" w:hAnsiTheme="minorHAnsi" w:cstheme="minorHAnsi"/>
              </w:rPr>
              <w:t>The slow precipitat</w:t>
            </w:r>
            <w:r w:rsidR="00010A3E">
              <w:rPr>
                <w:rFonts w:asciiTheme="minorHAnsi" w:hAnsiTheme="minorHAnsi" w:cstheme="minorHAnsi"/>
              </w:rPr>
              <w:t>ion of crystals from a solution</w:t>
            </w:r>
          </w:p>
        </w:tc>
      </w:tr>
      <w:tr w:rsidR="002745B5" w:rsidRPr="00B71F28" w14:paraId="071466FD" w14:textId="77777777" w:rsidTr="004A136C">
        <w:trPr>
          <w:trHeight w:val="432"/>
        </w:trPr>
        <w:tc>
          <w:tcPr>
            <w:tcW w:w="2257" w:type="dxa"/>
          </w:tcPr>
          <w:p w14:paraId="747B4379" w14:textId="78761481" w:rsidR="002745B5" w:rsidRPr="00B71F28" w:rsidRDefault="00974C44" w:rsidP="00974C44">
            <w:pPr>
              <w:rPr>
                <w:rFonts w:asciiTheme="minorHAnsi" w:hAnsiTheme="minorHAnsi" w:cstheme="minorHAnsi"/>
              </w:rPr>
            </w:pPr>
            <w:r w:rsidRPr="00B71F28">
              <w:rPr>
                <w:rFonts w:asciiTheme="minorHAnsi" w:eastAsia="Times New Roman" w:hAnsiTheme="minorHAnsi" w:cstheme="minorHAnsi"/>
              </w:rPr>
              <w:t>defects</w:t>
            </w:r>
          </w:p>
        </w:tc>
        <w:tc>
          <w:tcPr>
            <w:tcW w:w="8021" w:type="dxa"/>
          </w:tcPr>
          <w:p w14:paraId="37D87BDC" w14:textId="13F35E38" w:rsidR="002745B5" w:rsidRPr="00B71F28" w:rsidRDefault="00042DFB" w:rsidP="00042DFB">
            <w:pPr>
              <w:rPr>
                <w:rFonts w:asciiTheme="minorHAnsi" w:hAnsiTheme="minorHAnsi" w:cstheme="minorHAnsi"/>
              </w:rPr>
            </w:pPr>
            <w:r w:rsidRPr="00B71F28">
              <w:rPr>
                <w:rFonts w:asciiTheme="minorHAnsi" w:hAnsiTheme="minorHAnsi" w:cstheme="minorHAnsi"/>
              </w:rPr>
              <w:t>Somethi</w:t>
            </w:r>
            <w:r w:rsidR="00010A3E">
              <w:rPr>
                <w:rFonts w:asciiTheme="minorHAnsi" w:hAnsiTheme="minorHAnsi" w:cstheme="minorHAnsi"/>
              </w:rPr>
              <w:t>ng that is lacking or imperfect</w:t>
            </w:r>
          </w:p>
        </w:tc>
      </w:tr>
    </w:tbl>
    <w:p w14:paraId="5BDA6575" w14:textId="77777777" w:rsidR="002745B5" w:rsidRDefault="002745B5" w:rsidP="00EB6095">
      <w:pPr>
        <w:contextualSpacing/>
        <w:rPr>
          <w:rFonts w:asciiTheme="minorHAnsi" w:eastAsia="Times New Roman" w:hAnsiTheme="minorHAnsi" w:cstheme="minorHAnsi"/>
        </w:rPr>
      </w:pPr>
    </w:p>
    <w:p w14:paraId="3494767D" w14:textId="77777777" w:rsidR="00A40E4A" w:rsidRPr="00B71F28" w:rsidRDefault="00A40E4A" w:rsidP="00EB6095">
      <w:pPr>
        <w:contextualSpacing/>
        <w:rPr>
          <w:rFonts w:asciiTheme="minorHAnsi" w:eastAsia="Times New Roman" w:hAnsiTheme="minorHAnsi" w:cstheme="minorHAnsi"/>
        </w:rPr>
      </w:pPr>
    </w:p>
    <w:p w14:paraId="3CACE8F0" w14:textId="1B7ED868" w:rsidR="002745B5" w:rsidRPr="00010A3E" w:rsidRDefault="005C771D" w:rsidP="002745B5">
      <w:pPr>
        <w:contextualSpacing/>
        <w:rPr>
          <w:rFonts w:asciiTheme="minorHAnsi" w:eastAsia="Times New Roman" w:hAnsiTheme="minorHAnsi" w:cstheme="minorHAnsi"/>
          <w:b/>
        </w:rPr>
      </w:pPr>
      <w:r w:rsidRPr="00010A3E">
        <w:rPr>
          <w:rFonts w:asciiTheme="minorHAnsi" w:eastAsia="Times New Roman" w:hAnsiTheme="minorHAnsi" w:cstheme="minorHAnsi"/>
          <w:b/>
        </w:rPr>
        <w:t>“</w:t>
      </w:r>
      <w:r w:rsidR="002745B5" w:rsidRPr="00010A3E">
        <w:rPr>
          <w:rFonts w:asciiTheme="minorHAnsi" w:eastAsia="Times New Roman" w:hAnsiTheme="minorHAnsi" w:cstheme="minorHAnsi"/>
          <w:b/>
        </w:rPr>
        <w:t>Gravity-Driven Fluid Flow</w:t>
      </w:r>
      <w:r w:rsidRPr="00010A3E">
        <w:rPr>
          <w:rFonts w:asciiTheme="minorHAnsi" w:eastAsia="Times New Roman" w:hAnsiTheme="minorHAnsi" w:cstheme="minorHAnsi"/>
          <w:b/>
        </w:rPr>
        <w:t>”</w:t>
      </w:r>
    </w:p>
    <w:p w14:paraId="6C40BF88" w14:textId="77777777" w:rsidR="005C771D" w:rsidRPr="00B71F28" w:rsidRDefault="005C771D" w:rsidP="002745B5">
      <w:pPr>
        <w:contextualSpacing/>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2257"/>
        <w:gridCol w:w="8021"/>
      </w:tblGrid>
      <w:tr w:rsidR="002745B5" w:rsidRPr="00B71F28" w14:paraId="6C9C6B23" w14:textId="77777777" w:rsidTr="004A136C">
        <w:trPr>
          <w:trHeight w:val="432"/>
        </w:trPr>
        <w:tc>
          <w:tcPr>
            <w:tcW w:w="2257" w:type="dxa"/>
          </w:tcPr>
          <w:p w14:paraId="50712218" w14:textId="0BD731AC" w:rsidR="002745B5" w:rsidRPr="00010A3E" w:rsidRDefault="00010A3E" w:rsidP="00164101">
            <w:pPr>
              <w:jc w:val="center"/>
              <w:rPr>
                <w:rFonts w:asciiTheme="minorHAnsi" w:hAnsiTheme="minorHAnsi" w:cstheme="minorHAnsi"/>
                <w:i/>
              </w:rPr>
            </w:pPr>
            <w:r>
              <w:rPr>
                <w:rFonts w:asciiTheme="minorHAnsi" w:hAnsiTheme="minorHAnsi" w:cstheme="minorHAnsi"/>
                <w:i/>
              </w:rPr>
              <w:t>Word</w:t>
            </w:r>
          </w:p>
        </w:tc>
        <w:tc>
          <w:tcPr>
            <w:tcW w:w="8021" w:type="dxa"/>
          </w:tcPr>
          <w:p w14:paraId="1F35C392" w14:textId="67C5A2BA" w:rsidR="002745B5" w:rsidRPr="00010A3E" w:rsidRDefault="00010A3E" w:rsidP="00010A3E">
            <w:pPr>
              <w:jc w:val="center"/>
              <w:rPr>
                <w:rFonts w:asciiTheme="minorHAnsi" w:hAnsiTheme="minorHAnsi" w:cstheme="minorHAnsi"/>
                <w:i/>
              </w:rPr>
            </w:pPr>
            <w:r>
              <w:rPr>
                <w:rFonts w:asciiTheme="minorHAnsi" w:hAnsiTheme="minorHAnsi" w:cstheme="minorHAnsi"/>
                <w:i/>
              </w:rPr>
              <w:t>Student-Friendly Definition</w:t>
            </w:r>
          </w:p>
        </w:tc>
      </w:tr>
      <w:tr w:rsidR="006A1E38" w:rsidRPr="00B71F28" w14:paraId="2DA99855" w14:textId="77777777" w:rsidTr="004A136C">
        <w:trPr>
          <w:trHeight w:val="432"/>
        </w:trPr>
        <w:tc>
          <w:tcPr>
            <w:tcW w:w="2257" w:type="dxa"/>
          </w:tcPr>
          <w:p w14:paraId="064F40CF"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buoyant</w:t>
            </w:r>
          </w:p>
        </w:tc>
        <w:tc>
          <w:tcPr>
            <w:tcW w:w="8021" w:type="dxa"/>
          </w:tcPr>
          <w:p w14:paraId="2975F7A1" w14:textId="4940057C" w:rsidR="006A1E38" w:rsidRPr="00B71F28" w:rsidRDefault="006A1E38" w:rsidP="00AE38FE">
            <w:pPr>
              <w:rPr>
                <w:rFonts w:asciiTheme="minorHAnsi" w:hAnsiTheme="minorHAnsi" w:cstheme="minorHAnsi"/>
              </w:rPr>
            </w:pPr>
            <w:r w:rsidRPr="00B71F28">
              <w:rPr>
                <w:rFonts w:asciiTheme="minorHAnsi" w:hAnsiTheme="minorHAnsi" w:cstheme="minorHAnsi"/>
              </w:rPr>
              <w:t xml:space="preserve">Things that stay afloat or rise to the top of a liquid </w:t>
            </w:r>
            <w:r w:rsidR="00010A3E">
              <w:rPr>
                <w:rFonts w:asciiTheme="minorHAnsi" w:hAnsiTheme="minorHAnsi" w:cstheme="minorHAnsi"/>
              </w:rPr>
              <w:t>or gas</w:t>
            </w:r>
          </w:p>
        </w:tc>
      </w:tr>
      <w:tr w:rsidR="006A1E38" w:rsidRPr="00B71F28" w14:paraId="380627C5" w14:textId="77777777" w:rsidTr="004A136C">
        <w:trPr>
          <w:trHeight w:val="432"/>
        </w:trPr>
        <w:tc>
          <w:tcPr>
            <w:tcW w:w="2257" w:type="dxa"/>
          </w:tcPr>
          <w:p w14:paraId="5E45BB3C"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dense</w:t>
            </w:r>
          </w:p>
        </w:tc>
        <w:tc>
          <w:tcPr>
            <w:tcW w:w="8021" w:type="dxa"/>
          </w:tcPr>
          <w:p w14:paraId="342CDC24" w14:textId="1FFFCEDE" w:rsidR="006A1E38" w:rsidRPr="00B71F28" w:rsidRDefault="00010A3E" w:rsidP="00AE38FE">
            <w:pPr>
              <w:rPr>
                <w:rFonts w:asciiTheme="minorHAnsi" w:hAnsiTheme="minorHAnsi" w:cstheme="minorHAnsi"/>
              </w:rPr>
            </w:pPr>
            <w:r>
              <w:rPr>
                <w:rFonts w:asciiTheme="minorHAnsi" w:hAnsiTheme="minorHAnsi" w:cstheme="minorHAnsi"/>
              </w:rPr>
              <w:t>Heavy or closely compacted</w:t>
            </w:r>
          </w:p>
        </w:tc>
      </w:tr>
      <w:tr w:rsidR="002745B5" w:rsidRPr="00B71F28" w14:paraId="668BC408" w14:textId="77777777" w:rsidTr="004A136C">
        <w:trPr>
          <w:trHeight w:val="432"/>
        </w:trPr>
        <w:tc>
          <w:tcPr>
            <w:tcW w:w="2257" w:type="dxa"/>
          </w:tcPr>
          <w:p w14:paraId="47C71945" w14:textId="211C9E0E" w:rsidR="002745B5" w:rsidRPr="00B71F28" w:rsidRDefault="00960F99" w:rsidP="00164101">
            <w:pPr>
              <w:contextualSpacing/>
              <w:rPr>
                <w:rFonts w:asciiTheme="minorHAnsi" w:eastAsia="Times New Roman" w:hAnsiTheme="minorHAnsi" w:cstheme="minorHAnsi"/>
              </w:rPr>
            </w:pPr>
            <w:r w:rsidRPr="00B71F28">
              <w:rPr>
                <w:rFonts w:asciiTheme="minorHAnsi" w:eastAsia="Times New Roman" w:hAnsiTheme="minorHAnsi" w:cstheme="minorHAnsi"/>
              </w:rPr>
              <w:t>gravity</w:t>
            </w:r>
          </w:p>
        </w:tc>
        <w:tc>
          <w:tcPr>
            <w:tcW w:w="8021" w:type="dxa"/>
          </w:tcPr>
          <w:p w14:paraId="3C215A23" w14:textId="7AB730F7" w:rsidR="002745B5" w:rsidRPr="00B71F28" w:rsidRDefault="00F07EA9" w:rsidP="00164101">
            <w:pPr>
              <w:rPr>
                <w:rFonts w:asciiTheme="minorHAnsi" w:hAnsiTheme="minorHAnsi" w:cstheme="minorHAnsi"/>
              </w:rPr>
            </w:pPr>
            <w:r w:rsidRPr="00B71F28">
              <w:rPr>
                <w:rFonts w:asciiTheme="minorHAnsi" w:hAnsiTheme="minorHAnsi" w:cstheme="minorHAnsi"/>
              </w:rPr>
              <w:t>A force that attracts things toward the ce</w:t>
            </w:r>
            <w:r w:rsidR="00010A3E">
              <w:rPr>
                <w:rFonts w:asciiTheme="minorHAnsi" w:hAnsiTheme="minorHAnsi" w:cstheme="minorHAnsi"/>
              </w:rPr>
              <w:t>nter of the earth, or downwards</w:t>
            </w:r>
          </w:p>
        </w:tc>
      </w:tr>
    </w:tbl>
    <w:p w14:paraId="3D30D320" w14:textId="77777777" w:rsidR="002745B5" w:rsidRPr="00B71F28" w:rsidRDefault="002745B5" w:rsidP="00EB6095">
      <w:pPr>
        <w:contextualSpacing/>
        <w:rPr>
          <w:rFonts w:asciiTheme="minorHAnsi" w:eastAsia="Times New Roman" w:hAnsiTheme="minorHAnsi" w:cstheme="minorHAnsi"/>
        </w:rPr>
      </w:pPr>
    </w:p>
    <w:p w14:paraId="5E06B3FC" w14:textId="77777777" w:rsidR="005C771D" w:rsidRDefault="005C771D" w:rsidP="002745B5">
      <w:pPr>
        <w:contextualSpacing/>
        <w:rPr>
          <w:rFonts w:asciiTheme="minorHAnsi" w:eastAsia="Times New Roman" w:hAnsiTheme="minorHAnsi" w:cstheme="minorHAnsi"/>
        </w:rPr>
      </w:pPr>
    </w:p>
    <w:p w14:paraId="1222ED55" w14:textId="0591FC1F" w:rsidR="002745B5" w:rsidRDefault="005C771D" w:rsidP="002745B5">
      <w:pPr>
        <w:contextualSpacing/>
        <w:rPr>
          <w:rFonts w:asciiTheme="minorHAnsi" w:eastAsia="Times New Roman" w:hAnsiTheme="minorHAnsi" w:cstheme="minorHAnsi"/>
          <w:b/>
        </w:rPr>
      </w:pPr>
      <w:r w:rsidRPr="00010A3E">
        <w:rPr>
          <w:rFonts w:asciiTheme="minorHAnsi" w:eastAsia="Times New Roman" w:hAnsiTheme="minorHAnsi" w:cstheme="minorHAnsi"/>
          <w:b/>
        </w:rPr>
        <w:t>“</w:t>
      </w:r>
      <w:r w:rsidR="002745B5" w:rsidRPr="00010A3E">
        <w:rPr>
          <w:rFonts w:asciiTheme="minorHAnsi" w:eastAsia="Times New Roman" w:hAnsiTheme="minorHAnsi" w:cstheme="minorHAnsi"/>
          <w:b/>
        </w:rPr>
        <w:t>Clouds (and Cloud in a Bottle)</w:t>
      </w:r>
      <w:r w:rsidRPr="00010A3E">
        <w:rPr>
          <w:rFonts w:asciiTheme="minorHAnsi" w:eastAsia="Times New Roman" w:hAnsiTheme="minorHAnsi" w:cstheme="minorHAnsi"/>
          <w:b/>
        </w:rPr>
        <w:t>”</w:t>
      </w:r>
    </w:p>
    <w:p w14:paraId="4C81D993" w14:textId="77777777" w:rsidR="00010A3E" w:rsidRPr="00010A3E" w:rsidRDefault="00010A3E" w:rsidP="002745B5">
      <w:pPr>
        <w:contextualSpacing/>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2257"/>
        <w:gridCol w:w="8021"/>
      </w:tblGrid>
      <w:tr w:rsidR="002745B5" w:rsidRPr="00B71F28" w14:paraId="03C0CE6F" w14:textId="77777777" w:rsidTr="00280413">
        <w:trPr>
          <w:trHeight w:val="432"/>
        </w:trPr>
        <w:tc>
          <w:tcPr>
            <w:tcW w:w="2257" w:type="dxa"/>
          </w:tcPr>
          <w:p w14:paraId="60F7A095" w14:textId="2BEABE18" w:rsidR="002745B5" w:rsidRPr="00010A3E" w:rsidRDefault="00010A3E" w:rsidP="00164101">
            <w:pPr>
              <w:jc w:val="center"/>
              <w:rPr>
                <w:rFonts w:asciiTheme="minorHAnsi" w:hAnsiTheme="minorHAnsi" w:cstheme="minorHAnsi"/>
                <w:i/>
              </w:rPr>
            </w:pPr>
            <w:r>
              <w:rPr>
                <w:rFonts w:asciiTheme="minorHAnsi" w:hAnsiTheme="minorHAnsi" w:cstheme="minorHAnsi"/>
                <w:i/>
              </w:rPr>
              <w:t>Word</w:t>
            </w:r>
          </w:p>
        </w:tc>
        <w:tc>
          <w:tcPr>
            <w:tcW w:w="8021" w:type="dxa"/>
          </w:tcPr>
          <w:p w14:paraId="16D851A4" w14:textId="78B80C8E" w:rsidR="002745B5" w:rsidRPr="00010A3E" w:rsidRDefault="00010A3E" w:rsidP="00010A3E">
            <w:pPr>
              <w:jc w:val="center"/>
              <w:rPr>
                <w:rFonts w:asciiTheme="minorHAnsi" w:hAnsiTheme="minorHAnsi" w:cstheme="minorHAnsi"/>
                <w:i/>
              </w:rPr>
            </w:pPr>
            <w:r>
              <w:rPr>
                <w:rFonts w:asciiTheme="minorHAnsi" w:hAnsiTheme="minorHAnsi" w:cstheme="minorHAnsi"/>
                <w:i/>
              </w:rPr>
              <w:t>Student-Friendly Definition</w:t>
            </w:r>
          </w:p>
        </w:tc>
      </w:tr>
      <w:tr w:rsidR="002745B5" w:rsidRPr="00B71F28" w14:paraId="0E13F740" w14:textId="77777777" w:rsidTr="00280413">
        <w:trPr>
          <w:trHeight w:val="432"/>
        </w:trPr>
        <w:tc>
          <w:tcPr>
            <w:tcW w:w="2257" w:type="dxa"/>
          </w:tcPr>
          <w:p w14:paraId="41F8FF8D" w14:textId="04E42E12" w:rsidR="001F1D75" w:rsidRPr="00B71F28" w:rsidRDefault="001F1D75" w:rsidP="001F1D75">
            <w:pPr>
              <w:contextualSpacing/>
              <w:rPr>
                <w:rFonts w:asciiTheme="minorHAnsi" w:eastAsia="Times New Roman" w:hAnsiTheme="minorHAnsi" w:cstheme="minorHAnsi"/>
              </w:rPr>
            </w:pPr>
            <w:r w:rsidRPr="00B71F28">
              <w:rPr>
                <w:rFonts w:asciiTheme="minorHAnsi" w:eastAsia="Times New Roman" w:hAnsiTheme="minorHAnsi" w:cstheme="minorHAnsi"/>
              </w:rPr>
              <w:t>cloud seeding</w:t>
            </w:r>
          </w:p>
          <w:p w14:paraId="16BC213D" w14:textId="77777777" w:rsidR="002745B5" w:rsidRPr="00B71F28" w:rsidRDefault="002745B5" w:rsidP="00164101">
            <w:pPr>
              <w:rPr>
                <w:rFonts w:asciiTheme="minorHAnsi" w:hAnsiTheme="minorHAnsi" w:cstheme="minorHAnsi"/>
              </w:rPr>
            </w:pPr>
          </w:p>
        </w:tc>
        <w:tc>
          <w:tcPr>
            <w:tcW w:w="8021" w:type="dxa"/>
          </w:tcPr>
          <w:p w14:paraId="4A53DB61" w14:textId="09B27D09" w:rsidR="002745B5" w:rsidRPr="00B71F28" w:rsidRDefault="00010A3E" w:rsidP="00164101">
            <w:pPr>
              <w:rPr>
                <w:rFonts w:asciiTheme="minorHAnsi" w:hAnsiTheme="minorHAnsi" w:cstheme="minorHAnsi"/>
              </w:rPr>
            </w:pPr>
            <w:r>
              <w:rPr>
                <w:rFonts w:asciiTheme="minorHAnsi" w:eastAsia="Times New Roman" w:hAnsiTheme="minorHAnsi" w:cstheme="minorHAnsi"/>
              </w:rPr>
              <w:t xml:space="preserve">A </w:t>
            </w:r>
            <w:r w:rsidR="001F1D75" w:rsidRPr="00B71F28">
              <w:rPr>
                <w:rFonts w:asciiTheme="minorHAnsi" w:eastAsia="Times New Roman" w:hAnsiTheme="minorHAnsi" w:cstheme="minorHAnsi"/>
              </w:rPr>
              <w:t>method for coaxing more rain or snow from clouds by d</w:t>
            </w:r>
            <w:r>
              <w:rPr>
                <w:rFonts w:asciiTheme="minorHAnsi" w:eastAsia="Times New Roman" w:hAnsiTheme="minorHAnsi" w:cstheme="minorHAnsi"/>
              </w:rPr>
              <w:t>usting them with tiny particles</w:t>
            </w:r>
          </w:p>
        </w:tc>
      </w:tr>
      <w:tr w:rsidR="002745B5" w:rsidRPr="00B71F28" w14:paraId="0BBE33FC" w14:textId="77777777" w:rsidTr="00280413">
        <w:trPr>
          <w:trHeight w:val="432"/>
        </w:trPr>
        <w:tc>
          <w:tcPr>
            <w:tcW w:w="2257" w:type="dxa"/>
          </w:tcPr>
          <w:p w14:paraId="2F011204" w14:textId="36980A8C" w:rsidR="002745B5" w:rsidRPr="00B71F28" w:rsidRDefault="001F1D75" w:rsidP="001F1D75">
            <w:pPr>
              <w:rPr>
                <w:rFonts w:asciiTheme="minorHAnsi" w:hAnsiTheme="minorHAnsi" w:cstheme="minorHAnsi"/>
              </w:rPr>
            </w:pPr>
            <w:r w:rsidRPr="00B71F28">
              <w:rPr>
                <w:rFonts w:asciiTheme="minorHAnsi" w:eastAsia="Times New Roman" w:hAnsiTheme="minorHAnsi" w:cstheme="minorHAnsi"/>
              </w:rPr>
              <w:t>condensation nuclei</w:t>
            </w:r>
          </w:p>
        </w:tc>
        <w:tc>
          <w:tcPr>
            <w:tcW w:w="8021" w:type="dxa"/>
          </w:tcPr>
          <w:p w14:paraId="571CED08" w14:textId="1F737599" w:rsidR="002745B5" w:rsidRPr="00B71F28" w:rsidRDefault="001F1D75" w:rsidP="00164101">
            <w:pPr>
              <w:rPr>
                <w:rFonts w:asciiTheme="minorHAnsi" w:hAnsiTheme="minorHAnsi" w:cstheme="minorHAnsi"/>
              </w:rPr>
            </w:pPr>
            <w:r w:rsidRPr="00B71F28">
              <w:rPr>
                <w:rFonts w:asciiTheme="minorHAnsi" w:eastAsia="Times New Roman" w:hAnsiTheme="minorHAnsi" w:cstheme="minorHAnsi"/>
              </w:rPr>
              <w:t>The result of all this gathering and ordering is liquid water. Or if it’s really cold, solid ice crystals or snowflakes form</w:t>
            </w:r>
            <w:r w:rsidR="00010A3E">
              <w:rPr>
                <w:rFonts w:asciiTheme="minorHAnsi" w:eastAsia="Times New Roman" w:hAnsiTheme="minorHAnsi" w:cstheme="minorHAnsi"/>
              </w:rPr>
              <w:t>,</w:t>
            </w:r>
          </w:p>
        </w:tc>
      </w:tr>
      <w:tr w:rsidR="006A1E38" w:rsidRPr="00B71F28" w14:paraId="5688F51B" w14:textId="77777777" w:rsidTr="00280413">
        <w:trPr>
          <w:trHeight w:val="432"/>
        </w:trPr>
        <w:tc>
          <w:tcPr>
            <w:tcW w:w="2257" w:type="dxa"/>
          </w:tcPr>
          <w:p w14:paraId="471106E6" w14:textId="77777777" w:rsidR="006A1E38" w:rsidRPr="00B71F28" w:rsidRDefault="006A1E38" w:rsidP="00AE38FE">
            <w:pPr>
              <w:rPr>
                <w:rFonts w:asciiTheme="minorHAnsi" w:eastAsia="Times New Roman" w:hAnsiTheme="minorHAnsi" w:cstheme="minorHAnsi"/>
              </w:rPr>
            </w:pPr>
            <w:r w:rsidRPr="00B71F28">
              <w:rPr>
                <w:rFonts w:asciiTheme="minorHAnsi" w:eastAsia="Times New Roman" w:hAnsiTheme="minorHAnsi" w:cstheme="minorHAnsi"/>
              </w:rPr>
              <w:t>dew-point</w:t>
            </w:r>
          </w:p>
        </w:tc>
        <w:tc>
          <w:tcPr>
            <w:tcW w:w="8021" w:type="dxa"/>
          </w:tcPr>
          <w:p w14:paraId="73426E28" w14:textId="40DE5E52" w:rsidR="006A1E38" w:rsidRPr="00B71F28" w:rsidRDefault="00A40E4A" w:rsidP="00A40E4A">
            <w:pPr>
              <w:rPr>
                <w:rFonts w:asciiTheme="minorHAnsi" w:hAnsiTheme="minorHAnsi" w:cstheme="minorHAnsi"/>
              </w:rPr>
            </w:pPr>
            <w:r>
              <w:rPr>
                <w:rFonts w:asciiTheme="minorHAnsi" w:hAnsiTheme="minorHAnsi" w:cstheme="minorHAnsi"/>
              </w:rPr>
              <w:t>T</w:t>
            </w:r>
            <w:r w:rsidRPr="00A40E4A">
              <w:rPr>
                <w:rFonts w:asciiTheme="minorHAnsi" w:hAnsiTheme="minorHAnsi" w:cstheme="minorHAnsi"/>
              </w:rPr>
              <w:t>emperature below which water droplets beg</w:t>
            </w:r>
            <w:r>
              <w:rPr>
                <w:rFonts w:asciiTheme="minorHAnsi" w:hAnsiTheme="minorHAnsi" w:cstheme="minorHAnsi"/>
              </w:rPr>
              <w:t>in to condense and dew can form</w:t>
            </w:r>
          </w:p>
        </w:tc>
      </w:tr>
      <w:tr w:rsidR="006A1E38" w:rsidRPr="00B71F28" w14:paraId="18464FD4" w14:textId="77777777" w:rsidTr="00280413">
        <w:trPr>
          <w:trHeight w:val="432"/>
        </w:trPr>
        <w:tc>
          <w:tcPr>
            <w:tcW w:w="2257" w:type="dxa"/>
          </w:tcPr>
          <w:p w14:paraId="21547B14"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hygroscopic</w:t>
            </w:r>
          </w:p>
        </w:tc>
        <w:tc>
          <w:tcPr>
            <w:tcW w:w="8021" w:type="dxa"/>
          </w:tcPr>
          <w:p w14:paraId="4102821C" w14:textId="77777777" w:rsidR="006A1E38" w:rsidRPr="00B71F28" w:rsidRDefault="006A1E38" w:rsidP="00AE38FE">
            <w:pPr>
              <w:rPr>
                <w:rFonts w:asciiTheme="minorHAnsi" w:hAnsiTheme="minorHAnsi" w:cstheme="minorHAnsi"/>
              </w:rPr>
            </w:pPr>
            <w:r w:rsidRPr="00B71F28">
              <w:rPr>
                <w:rFonts w:asciiTheme="minorHAnsi" w:hAnsiTheme="minorHAnsi" w:cstheme="minorHAnsi"/>
              </w:rPr>
              <w:t>Water-attracting</w:t>
            </w:r>
          </w:p>
        </w:tc>
      </w:tr>
      <w:tr w:rsidR="006A1E38" w:rsidRPr="00B71F28" w14:paraId="3EC4FC39" w14:textId="77777777" w:rsidTr="00280413">
        <w:trPr>
          <w:trHeight w:val="432"/>
        </w:trPr>
        <w:tc>
          <w:tcPr>
            <w:tcW w:w="2257" w:type="dxa"/>
          </w:tcPr>
          <w:p w14:paraId="5C7141D2"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meteorologist</w:t>
            </w:r>
          </w:p>
        </w:tc>
        <w:tc>
          <w:tcPr>
            <w:tcW w:w="8021" w:type="dxa"/>
          </w:tcPr>
          <w:p w14:paraId="7FF6EBE7" w14:textId="3BC374C2" w:rsidR="006A1E38" w:rsidRPr="00B71F28" w:rsidRDefault="006A1E38" w:rsidP="00AE38FE">
            <w:pPr>
              <w:rPr>
                <w:rFonts w:asciiTheme="minorHAnsi" w:eastAsia="Times New Roman" w:hAnsiTheme="minorHAnsi" w:cstheme="minorHAnsi"/>
              </w:rPr>
            </w:pPr>
            <w:r w:rsidRPr="00B71F28">
              <w:rPr>
                <w:rFonts w:asciiTheme="minorHAnsi" w:eastAsia="Times New Roman" w:hAnsiTheme="minorHAnsi" w:cstheme="minorHAnsi"/>
                <w:color w:val="222222"/>
                <w:shd w:val="clear" w:color="auto" w:fill="FFFFFF"/>
              </w:rPr>
              <w:t>A</w:t>
            </w:r>
            <w:r w:rsidR="00010A3E">
              <w:rPr>
                <w:rFonts w:asciiTheme="minorHAnsi" w:eastAsia="Times New Roman" w:hAnsiTheme="minorHAnsi" w:cstheme="minorHAnsi"/>
                <w:color w:val="222222"/>
                <w:shd w:val="clear" w:color="auto" w:fill="FFFFFF"/>
              </w:rPr>
              <w:t>n expert in weather forecasting</w:t>
            </w:r>
          </w:p>
        </w:tc>
      </w:tr>
      <w:tr w:rsidR="006A1E38" w:rsidRPr="00B71F28" w14:paraId="51060CAA" w14:textId="77777777" w:rsidTr="00280413">
        <w:trPr>
          <w:trHeight w:val="432"/>
        </w:trPr>
        <w:tc>
          <w:tcPr>
            <w:tcW w:w="2257" w:type="dxa"/>
          </w:tcPr>
          <w:p w14:paraId="260CE190" w14:textId="77777777"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nuclei</w:t>
            </w:r>
          </w:p>
        </w:tc>
        <w:tc>
          <w:tcPr>
            <w:tcW w:w="8021" w:type="dxa"/>
          </w:tcPr>
          <w:p w14:paraId="57361665" w14:textId="76B80DA1" w:rsidR="006A1E38" w:rsidRPr="00B71F28" w:rsidRDefault="006A1E38" w:rsidP="00AE38FE">
            <w:pPr>
              <w:rPr>
                <w:rFonts w:asciiTheme="minorHAnsi" w:hAnsiTheme="minorHAnsi" w:cstheme="minorHAnsi"/>
              </w:rPr>
            </w:pPr>
            <w:r w:rsidRPr="00B71F28">
              <w:rPr>
                <w:rFonts w:asciiTheme="minorHAnsi" w:eastAsia="Times New Roman" w:hAnsiTheme="minorHAnsi" w:cstheme="minorHAnsi"/>
              </w:rPr>
              <w:t>Sea sal</w:t>
            </w:r>
            <w:r w:rsidR="00010A3E">
              <w:rPr>
                <w:rFonts w:asciiTheme="minorHAnsi" w:eastAsia="Times New Roman" w:hAnsiTheme="minorHAnsi" w:cstheme="minorHAnsi"/>
              </w:rPr>
              <w:t>ts are a major source of nuclei</w:t>
            </w:r>
          </w:p>
        </w:tc>
      </w:tr>
      <w:tr w:rsidR="002745B5" w:rsidRPr="00B71F28" w14:paraId="2171B6DC" w14:textId="77777777" w:rsidTr="00280413">
        <w:trPr>
          <w:trHeight w:val="432"/>
        </w:trPr>
        <w:tc>
          <w:tcPr>
            <w:tcW w:w="2257" w:type="dxa"/>
          </w:tcPr>
          <w:p w14:paraId="1ADD097D" w14:textId="57B0F995" w:rsidR="002745B5" w:rsidRPr="00B71F28" w:rsidRDefault="001F1D75" w:rsidP="00164101">
            <w:pPr>
              <w:rPr>
                <w:rFonts w:asciiTheme="minorHAnsi" w:eastAsia="Times New Roman" w:hAnsiTheme="minorHAnsi" w:cstheme="minorHAnsi"/>
                <w:color w:val="222222"/>
                <w:shd w:val="clear" w:color="auto" w:fill="FFFFFF"/>
              </w:rPr>
            </w:pPr>
            <w:r w:rsidRPr="00B71F28">
              <w:rPr>
                <w:rFonts w:asciiTheme="minorHAnsi" w:eastAsia="Times New Roman" w:hAnsiTheme="minorHAnsi" w:cstheme="minorHAnsi"/>
              </w:rPr>
              <w:t>particles</w:t>
            </w:r>
          </w:p>
        </w:tc>
        <w:tc>
          <w:tcPr>
            <w:tcW w:w="8021" w:type="dxa"/>
          </w:tcPr>
          <w:p w14:paraId="2CC1CA11" w14:textId="45F227E0" w:rsidR="002745B5" w:rsidRPr="00B71F28" w:rsidRDefault="00517B9B" w:rsidP="00164101">
            <w:pPr>
              <w:rPr>
                <w:rFonts w:asciiTheme="minorHAnsi" w:eastAsia="Times New Roman" w:hAnsiTheme="minorHAnsi" w:cstheme="minorHAnsi"/>
              </w:rPr>
            </w:pPr>
            <w:r w:rsidRPr="00B71F28">
              <w:rPr>
                <w:rFonts w:asciiTheme="minorHAnsi" w:eastAsia="Times New Roman" w:hAnsiTheme="minorHAnsi" w:cstheme="minorHAnsi"/>
              </w:rPr>
              <w:t>A</w:t>
            </w:r>
            <w:r w:rsidR="00010A3E">
              <w:rPr>
                <w:rFonts w:asciiTheme="minorHAnsi" w:eastAsia="Times New Roman" w:hAnsiTheme="minorHAnsi" w:cstheme="minorHAnsi"/>
              </w:rPr>
              <w:t xml:space="preserve"> small part of matter</w:t>
            </w:r>
          </w:p>
        </w:tc>
      </w:tr>
    </w:tbl>
    <w:p w14:paraId="0951BCD9" w14:textId="77777777" w:rsidR="003452AD" w:rsidRDefault="003452AD" w:rsidP="003452AD">
      <w:pPr>
        <w:spacing w:after="160" w:line="259" w:lineRule="auto"/>
        <w:rPr>
          <w:rFonts w:ascii="Calibri" w:eastAsia="Calibri" w:hAnsi="Calibri"/>
          <w:sz w:val="22"/>
          <w:szCs w:val="22"/>
        </w:rPr>
      </w:pPr>
    </w:p>
    <w:p w14:paraId="48D23422" w14:textId="7F2D5639" w:rsidR="00B9300F" w:rsidRPr="003452AD" w:rsidRDefault="003452AD" w:rsidP="003452AD">
      <w:pPr>
        <w:spacing w:after="160" w:line="259" w:lineRule="auto"/>
        <w:rPr>
          <w:rFonts w:ascii="Calibri" w:eastAsia="Calibri" w:hAnsi="Calibri"/>
          <w:sz w:val="22"/>
          <w:szCs w:val="22"/>
        </w:rPr>
      </w:pPr>
      <w:r w:rsidRPr="003452AD">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sidRPr="003452AD">
          <w:rPr>
            <w:rFonts w:ascii="Calibri" w:eastAsia="Calibri" w:hAnsi="Calibri"/>
            <w:color w:val="0000FF"/>
            <w:sz w:val="22"/>
            <w:szCs w:val="22"/>
            <w:u w:val="single"/>
          </w:rPr>
          <w:t>info@studentsachieve.net</w:t>
        </w:r>
      </w:hyperlink>
      <w:r w:rsidRPr="003452AD">
        <w:rPr>
          <w:rFonts w:ascii="Calibri" w:eastAsia="Calibri" w:hAnsi="Calibri"/>
          <w:color w:val="1F497D"/>
          <w:sz w:val="22"/>
          <w:szCs w:val="22"/>
        </w:rPr>
        <w:t>.</w:t>
      </w:r>
    </w:p>
    <w:sectPr w:rsidR="00B9300F" w:rsidRPr="003452AD" w:rsidSect="003452AD">
      <w:footerReference w:type="default" r:id="rId1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7DAB5" w14:textId="77777777" w:rsidR="00D906C8" w:rsidRDefault="00D906C8" w:rsidP="003452AD">
      <w:r>
        <w:separator/>
      </w:r>
    </w:p>
  </w:endnote>
  <w:endnote w:type="continuationSeparator" w:id="0">
    <w:p w14:paraId="4DCA5E57" w14:textId="77777777" w:rsidR="00D906C8" w:rsidRDefault="00D906C8" w:rsidP="0034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460321"/>
      <w:docPartObj>
        <w:docPartGallery w:val="Page Numbers (Bottom of Page)"/>
        <w:docPartUnique/>
      </w:docPartObj>
    </w:sdtPr>
    <w:sdtEndPr>
      <w:rPr>
        <w:noProof/>
      </w:rPr>
    </w:sdtEndPr>
    <w:sdtContent>
      <w:p w14:paraId="14336FAF" w14:textId="68BB419B" w:rsidR="003452AD" w:rsidRDefault="003452AD">
        <w:pPr>
          <w:pStyle w:val="Footer"/>
          <w:jc w:val="right"/>
        </w:pPr>
        <w:r w:rsidRPr="003452AD">
          <w:rPr>
            <w:rFonts w:ascii="Lucida Sans" w:hAnsi="Lucida Sans"/>
            <w:sz w:val="16"/>
            <w:szCs w:val="16"/>
          </w:rPr>
          <w:fldChar w:fldCharType="begin"/>
        </w:r>
        <w:r w:rsidRPr="003452AD">
          <w:rPr>
            <w:rFonts w:ascii="Lucida Sans" w:hAnsi="Lucida Sans"/>
            <w:sz w:val="16"/>
            <w:szCs w:val="16"/>
          </w:rPr>
          <w:instrText xml:space="preserve"> PAGE   \* MERGEFORMAT </w:instrText>
        </w:r>
        <w:r w:rsidRPr="003452AD">
          <w:rPr>
            <w:rFonts w:ascii="Lucida Sans" w:hAnsi="Lucida Sans"/>
            <w:sz w:val="16"/>
            <w:szCs w:val="16"/>
          </w:rPr>
          <w:fldChar w:fldCharType="separate"/>
        </w:r>
        <w:r w:rsidR="00BB0BC1">
          <w:rPr>
            <w:rFonts w:ascii="Lucida Sans" w:hAnsi="Lucida Sans"/>
            <w:noProof/>
            <w:sz w:val="16"/>
            <w:szCs w:val="16"/>
          </w:rPr>
          <w:t>16</w:t>
        </w:r>
        <w:r w:rsidRPr="003452AD">
          <w:rPr>
            <w:rFonts w:ascii="Lucida Sans" w:hAnsi="Lucida Sans"/>
            <w:noProof/>
            <w:sz w:val="16"/>
            <w:szCs w:val="16"/>
          </w:rPr>
          <w:fldChar w:fldCharType="end"/>
        </w:r>
      </w:p>
    </w:sdtContent>
  </w:sdt>
  <w:p w14:paraId="693172B1" w14:textId="437F8660" w:rsidR="003452AD" w:rsidRDefault="003452AD" w:rsidP="003452AD">
    <w:pPr>
      <w:pStyle w:val="Footer"/>
      <w:jc w:val="center"/>
    </w:pPr>
    <w:r>
      <w:rPr>
        <w:noProof/>
      </w:rPr>
      <w:drawing>
        <wp:inline distT="0" distB="0" distL="0" distR="0" wp14:anchorId="0E52DC68" wp14:editId="1BDE4452">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F8349" w14:textId="77777777" w:rsidR="00D906C8" w:rsidRDefault="00D906C8" w:rsidP="003452AD">
      <w:r>
        <w:separator/>
      </w:r>
    </w:p>
  </w:footnote>
  <w:footnote w:type="continuationSeparator" w:id="0">
    <w:p w14:paraId="0E05B2CB" w14:textId="77777777" w:rsidR="00D906C8" w:rsidRDefault="00D906C8" w:rsidP="00345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5ACB"/>
    <w:multiLevelType w:val="hybridMultilevel"/>
    <w:tmpl w:val="B0EAA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80C40"/>
    <w:multiLevelType w:val="hybridMultilevel"/>
    <w:tmpl w:val="23F25606"/>
    <w:lvl w:ilvl="0" w:tplc="10DE87C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A61D31"/>
    <w:multiLevelType w:val="hybridMultilevel"/>
    <w:tmpl w:val="47BA0AA0"/>
    <w:lvl w:ilvl="0" w:tplc="10DE87C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2" w15:restartNumberingAfterBreak="0">
    <w:nsid w:val="286B5771"/>
    <w:multiLevelType w:val="hybridMultilevel"/>
    <w:tmpl w:val="9D16EF8C"/>
    <w:lvl w:ilvl="0" w:tplc="10DE87C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D05680"/>
    <w:multiLevelType w:val="hybridMultilevel"/>
    <w:tmpl w:val="853A759E"/>
    <w:lvl w:ilvl="0" w:tplc="DA86F4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379BD"/>
    <w:multiLevelType w:val="hybridMultilevel"/>
    <w:tmpl w:val="11E0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40D46"/>
    <w:multiLevelType w:val="hybridMultilevel"/>
    <w:tmpl w:val="DC0C7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D3B97"/>
    <w:multiLevelType w:val="hybridMultilevel"/>
    <w:tmpl w:val="22BA8CBA"/>
    <w:lvl w:ilvl="0" w:tplc="444A20A2">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32B87"/>
    <w:multiLevelType w:val="hybridMultilevel"/>
    <w:tmpl w:val="19121F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07183"/>
    <w:multiLevelType w:val="hybridMultilevel"/>
    <w:tmpl w:val="DFFC6C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86D03"/>
    <w:multiLevelType w:val="hybridMultilevel"/>
    <w:tmpl w:val="5C886646"/>
    <w:lvl w:ilvl="0" w:tplc="10DE87C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
  </w:num>
  <w:num w:numId="4">
    <w:abstractNumId w:val="13"/>
  </w:num>
  <w:num w:numId="5">
    <w:abstractNumId w:val="10"/>
  </w:num>
  <w:num w:numId="6">
    <w:abstractNumId w:val="16"/>
  </w:num>
  <w:num w:numId="7">
    <w:abstractNumId w:val="21"/>
  </w:num>
  <w:num w:numId="8">
    <w:abstractNumId w:val="8"/>
  </w:num>
  <w:num w:numId="9">
    <w:abstractNumId w:val="19"/>
  </w:num>
  <w:num w:numId="10">
    <w:abstractNumId w:val="1"/>
  </w:num>
  <w:num w:numId="11">
    <w:abstractNumId w:val="7"/>
  </w:num>
  <w:num w:numId="12">
    <w:abstractNumId w:val="30"/>
  </w:num>
  <w:num w:numId="13">
    <w:abstractNumId w:val="26"/>
  </w:num>
  <w:num w:numId="14">
    <w:abstractNumId w:val="25"/>
  </w:num>
  <w:num w:numId="15">
    <w:abstractNumId w:val="0"/>
  </w:num>
  <w:num w:numId="16">
    <w:abstractNumId w:val="24"/>
  </w:num>
  <w:num w:numId="17">
    <w:abstractNumId w:val="9"/>
  </w:num>
  <w:num w:numId="18">
    <w:abstractNumId w:val="22"/>
  </w:num>
  <w:num w:numId="19">
    <w:abstractNumId w:val="20"/>
  </w:num>
  <w:num w:numId="20">
    <w:abstractNumId w:val="18"/>
  </w:num>
  <w:num w:numId="21">
    <w:abstractNumId w:val="28"/>
  </w:num>
  <w:num w:numId="22">
    <w:abstractNumId w:val="12"/>
  </w:num>
  <w:num w:numId="23">
    <w:abstractNumId w:val="2"/>
  </w:num>
  <w:num w:numId="24">
    <w:abstractNumId w:val="6"/>
  </w:num>
  <w:num w:numId="25">
    <w:abstractNumId w:val="1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7"/>
  </w:num>
  <w:num w:numId="29">
    <w:abstractNumId w:val="5"/>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2"/>
    <w:rsid w:val="0000504E"/>
    <w:rsid w:val="00006734"/>
    <w:rsid w:val="00010A3E"/>
    <w:rsid w:val="00015AD8"/>
    <w:rsid w:val="00020746"/>
    <w:rsid w:val="00026685"/>
    <w:rsid w:val="00031B44"/>
    <w:rsid w:val="00042DFB"/>
    <w:rsid w:val="0004659A"/>
    <w:rsid w:val="0006721F"/>
    <w:rsid w:val="00073E88"/>
    <w:rsid w:val="00090AF0"/>
    <w:rsid w:val="000B386E"/>
    <w:rsid w:val="000E2BD5"/>
    <w:rsid w:val="000F2E6B"/>
    <w:rsid w:val="00115C07"/>
    <w:rsid w:val="00162113"/>
    <w:rsid w:val="001640A4"/>
    <w:rsid w:val="00164101"/>
    <w:rsid w:val="00177093"/>
    <w:rsid w:val="00190BC9"/>
    <w:rsid w:val="001B08FA"/>
    <w:rsid w:val="001F1D75"/>
    <w:rsid w:val="002272AD"/>
    <w:rsid w:val="00230363"/>
    <w:rsid w:val="00246F92"/>
    <w:rsid w:val="00257163"/>
    <w:rsid w:val="0027241C"/>
    <w:rsid w:val="00272BB0"/>
    <w:rsid w:val="002745B5"/>
    <w:rsid w:val="00274B05"/>
    <w:rsid w:val="00280413"/>
    <w:rsid w:val="003015AE"/>
    <w:rsid w:val="00316CBF"/>
    <w:rsid w:val="00321C7F"/>
    <w:rsid w:val="00334100"/>
    <w:rsid w:val="003447A2"/>
    <w:rsid w:val="003452AD"/>
    <w:rsid w:val="0035075A"/>
    <w:rsid w:val="0036077B"/>
    <w:rsid w:val="003C286F"/>
    <w:rsid w:val="003C4DAB"/>
    <w:rsid w:val="003F0E2B"/>
    <w:rsid w:val="00431EE6"/>
    <w:rsid w:val="00444F85"/>
    <w:rsid w:val="00451B33"/>
    <w:rsid w:val="004529B2"/>
    <w:rsid w:val="00476ED0"/>
    <w:rsid w:val="004923E4"/>
    <w:rsid w:val="004A136C"/>
    <w:rsid w:val="004C0F11"/>
    <w:rsid w:val="00501928"/>
    <w:rsid w:val="00517B9B"/>
    <w:rsid w:val="005417FD"/>
    <w:rsid w:val="00560540"/>
    <w:rsid w:val="00564748"/>
    <w:rsid w:val="00570445"/>
    <w:rsid w:val="005801D0"/>
    <w:rsid w:val="00591595"/>
    <w:rsid w:val="005B71CC"/>
    <w:rsid w:val="005C0A61"/>
    <w:rsid w:val="005C56CA"/>
    <w:rsid w:val="005C5FB2"/>
    <w:rsid w:val="005C771D"/>
    <w:rsid w:val="005C7D64"/>
    <w:rsid w:val="005D110F"/>
    <w:rsid w:val="005D5DEF"/>
    <w:rsid w:val="006370A7"/>
    <w:rsid w:val="006A1E38"/>
    <w:rsid w:val="006B2617"/>
    <w:rsid w:val="006C306A"/>
    <w:rsid w:val="006D4144"/>
    <w:rsid w:val="006F7DCA"/>
    <w:rsid w:val="00702DDD"/>
    <w:rsid w:val="00710501"/>
    <w:rsid w:val="007231F2"/>
    <w:rsid w:val="007253EF"/>
    <w:rsid w:val="00726566"/>
    <w:rsid w:val="00736ED4"/>
    <w:rsid w:val="00750C51"/>
    <w:rsid w:val="0075448C"/>
    <w:rsid w:val="00765BE3"/>
    <w:rsid w:val="0077571A"/>
    <w:rsid w:val="00792F3E"/>
    <w:rsid w:val="007930EF"/>
    <w:rsid w:val="00797868"/>
    <w:rsid w:val="007C6F03"/>
    <w:rsid w:val="007D595B"/>
    <w:rsid w:val="00806FDD"/>
    <w:rsid w:val="00834964"/>
    <w:rsid w:val="00897A61"/>
    <w:rsid w:val="008C2979"/>
    <w:rsid w:val="008C35D9"/>
    <w:rsid w:val="00960F99"/>
    <w:rsid w:val="00963648"/>
    <w:rsid w:val="00974C44"/>
    <w:rsid w:val="00986D5F"/>
    <w:rsid w:val="009949F7"/>
    <w:rsid w:val="009C1B86"/>
    <w:rsid w:val="009D173F"/>
    <w:rsid w:val="009D4E45"/>
    <w:rsid w:val="009E6699"/>
    <w:rsid w:val="009F7E62"/>
    <w:rsid w:val="00A23B36"/>
    <w:rsid w:val="00A40E4A"/>
    <w:rsid w:val="00A47207"/>
    <w:rsid w:val="00A6533B"/>
    <w:rsid w:val="00AA7E8E"/>
    <w:rsid w:val="00AB2D9C"/>
    <w:rsid w:val="00AD139A"/>
    <w:rsid w:val="00AE38FE"/>
    <w:rsid w:val="00AF77EE"/>
    <w:rsid w:val="00B3296E"/>
    <w:rsid w:val="00B62DF0"/>
    <w:rsid w:val="00B71681"/>
    <w:rsid w:val="00B71F28"/>
    <w:rsid w:val="00B76175"/>
    <w:rsid w:val="00B9300F"/>
    <w:rsid w:val="00BA050F"/>
    <w:rsid w:val="00BA0D07"/>
    <w:rsid w:val="00BA5171"/>
    <w:rsid w:val="00BB0BC1"/>
    <w:rsid w:val="00BC320C"/>
    <w:rsid w:val="00BD7402"/>
    <w:rsid w:val="00BE2A44"/>
    <w:rsid w:val="00BE7D92"/>
    <w:rsid w:val="00C02D7F"/>
    <w:rsid w:val="00C12A0F"/>
    <w:rsid w:val="00C2443C"/>
    <w:rsid w:val="00C77D09"/>
    <w:rsid w:val="00C83725"/>
    <w:rsid w:val="00C85CDD"/>
    <w:rsid w:val="00CA1409"/>
    <w:rsid w:val="00CA6B05"/>
    <w:rsid w:val="00CB0D45"/>
    <w:rsid w:val="00CB7C61"/>
    <w:rsid w:val="00CD4AAD"/>
    <w:rsid w:val="00CE2754"/>
    <w:rsid w:val="00CF7692"/>
    <w:rsid w:val="00D14091"/>
    <w:rsid w:val="00D56C90"/>
    <w:rsid w:val="00D75011"/>
    <w:rsid w:val="00D82EC6"/>
    <w:rsid w:val="00D906C8"/>
    <w:rsid w:val="00D9369F"/>
    <w:rsid w:val="00DB023C"/>
    <w:rsid w:val="00DB07AB"/>
    <w:rsid w:val="00DE1FAA"/>
    <w:rsid w:val="00E13D7F"/>
    <w:rsid w:val="00E474D8"/>
    <w:rsid w:val="00E72D90"/>
    <w:rsid w:val="00E93BA1"/>
    <w:rsid w:val="00EA1E8D"/>
    <w:rsid w:val="00EB2768"/>
    <w:rsid w:val="00EB6095"/>
    <w:rsid w:val="00EC4429"/>
    <w:rsid w:val="00ED3DD9"/>
    <w:rsid w:val="00ED5A25"/>
    <w:rsid w:val="00EF6F35"/>
    <w:rsid w:val="00F07EA9"/>
    <w:rsid w:val="00F461BA"/>
    <w:rsid w:val="00F63A83"/>
    <w:rsid w:val="00FC1657"/>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DF0"/>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3452AD"/>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3452AD"/>
    <w:pPr>
      <w:tabs>
        <w:tab w:val="center" w:pos="4680"/>
        <w:tab w:val="right" w:pos="9360"/>
      </w:tabs>
    </w:pPr>
  </w:style>
  <w:style w:type="character" w:customStyle="1" w:styleId="HeaderChar">
    <w:name w:val="Header Char"/>
    <w:basedOn w:val="DefaultParagraphFont"/>
    <w:link w:val="Header"/>
    <w:uiPriority w:val="99"/>
    <w:rsid w:val="003452AD"/>
    <w:rPr>
      <w:rFonts w:ascii="Times New Roman" w:hAnsi="Times New Roman" w:cs="Times New Roman"/>
    </w:rPr>
  </w:style>
  <w:style w:type="paragraph" w:styleId="Footer">
    <w:name w:val="footer"/>
    <w:basedOn w:val="Normal"/>
    <w:link w:val="FooterChar"/>
    <w:uiPriority w:val="99"/>
    <w:unhideWhenUsed/>
    <w:rsid w:val="003452AD"/>
    <w:pPr>
      <w:tabs>
        <w:tab w:val="center" w:pos="4680"/>
        <w:tab w:val="right" w:pos="9360"/>
      </w:tabs>
    </w:pPr>
  </w:style>
  <w:style w:type="character" w:customStyle="1" w:styleId="FooterChar">
    <w:name w:val="Footer Char"/>
    <w:basedOn w:val="DefaultParagraphFont"/>
    <w:link w:val="Footer"/>
    <w:uiPriority w:val="99"/>
    <w:rsid w:val="003452AD"/>
    <w:rPr>
      <w:rFonts w:ascii="Times New Roman" w:hAnsi="Times New Roman" w:cs="Times New Roman"/>
    </w:rPr>
  </w:style>
  <w:style w:type="character" w:customStyle="1" w:styleId="Heading8Char">
    <w:name w:val="Heading 8 Char"/>
    <w:basedOn w:val="DefaultParagraphFont"/>
    <w:link w:val="Heading8"/>
    <w:uiPriority w:val="9"/>
    <w:rsid w:val="003452AD"/>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3452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3452AD"/>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B3296E"/>
    <w:pPr>
      <w:spacing w:after="120" w:line="276" w:lineRule="auto"/>
    </w:pPr>
    <w:rPr>
      <w:rFonts w:asciiTheme="minorHAnsi" w:hAnsiTheme="minorHAnsi" w:cstheme="minorBidi"/>
      <w:sz w:val="22"/>
      <w:szCs w:val="22"/>
    </w:rPr>
  </w:style>
  <w:style w:type="character" w:customStyle="1" w:styleId="BodyTextChar">
    <w:name w:val="Body Text Char"/>
    <w:basedOn w:val="DefaultParagraphFont"/>
    <w:link w:val="BodyText"/>
    <w:uiPriority w:val="99"/>
    <w:semiHidden/>
    <w:rsid w:val="00B329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flightsystems.grc.nasa.gov/education/rocket/state.html" TargetMode="External"/><Relationship Id="rId13" Type="http://schemas.openxmlformats.org/officeDocument/2006/relationships/hyperlink" Target="http://www.wordsmyth.net/?mode=widg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clY8F-UoTE" TargetMode="External"/><Relationship Id="rId12" Type="http://schemas.openxmlformats.org/officeDocument/2006/relationships/hyperlink" Target="https://www.acs.org/content/dam/acsorg/education/resources/highschool/chemmatters/articlesbytopic/solidsliquidsgases/chemmatters-oct2003-cloud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studentsachiev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a.gov/pdf/315955main_Microgravity_Gravity_Driven.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nasa.gov/pdf/315954main_Microgravity_Crystallization_Mode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s.org/content/dam/acsorg/education/resources/highschool/chemmatters/articlesbytopic/solidsliquidsgases/chemmatters-april2002-hot-air-balloons.pdf" TargetMode="External"/><Relationship Id="rId14" Type="http://schemas.openxmlformats.org/officeDocument/2006/relationships/hyperlink" Target="https://achievethecore.org/content/upload/Selecting%20and%20Using%20Academic%20Vocabulary%20in%20Instruc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Stacy Wetcher</cp:lastModifiedBy>
  <cp:revision>4</cp:revision>
  <dcterms:created xsi:type="dcterms:W3CDTF">2018-03-22T17:57:00Z</dcterms:created>
  <dcterms:modified xsi:type="dcterms:W3CDTF">2018-04-12T12:54:00Z</dcterms:modified>
</cp:coreProperties>
</file>